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8D1" w:rsidRDefault="00BD3173" w:rsidP="00873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D31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ПЛАН-КОНСПЕКТ УРОКА</w:t>
      </w:r>
    </w:p>
    <w:p w:rsidR="00136B22" w:rsidRPr="00136B22" w:rsidRDefault="00136B22" w:rsidP="00873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28"/>
          <w:lang w:eastAsia="ru-RU"/>
        </w:rPr>
      </w:pPr>
    </w:p>
    <w:p w:rsidR="008738D1" w:rsidRDefault="00136B22" w:rsidP="00873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История России, 7 класс</w:t>
      </w:r>
    </w:p>
    <w:p w:rsidR="00136B22" w:rsidRPr="00136B22" w:rsidRDefault="00136B22" w:rsidP="00873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28"/>
          <w:lang w:eastAsia="ru-RU"/>
        </w:rPr>
      </w:pPr>
    </w:p>
    <w:p w:rsidR="008065E2" w:rsidRPr="00BD3173" w:rsidRDefault="008065E2" w:rsidP="008738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D31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Тема: </w:t>
      </w:r>
      <w:r w:rsidR="008738D1" w:rsidRPr="00BD317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Разгар Смуты. Власть и народ</w:t>
      </w:r>
      <w:r w:rsidR="00136B2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8738D1" w:rsidRPr="00136B22" w:rsidRDefault="008738D1" w:rsidP="00873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8"/>
          <w:lang w:eastAsia="ru-RU"/>
        </w:rPr>
      </w:pPr>
    </w:p>
    <w:p w:rsidR="008065E2" w:rsidRPr="00136B22" w:rsidRDefault="008065E2" w:rsidP="00C938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6B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136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938AC" w:rsidRPr="00136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рассмотреть события окончания Смуты и ее итоги; определить значение Смуты для исторического развития Российского государства.</w:t>
      </w:r>
    </w:p>
    <w:p w:rsidR="00BD3173" w:rsidRPr="00136B22" w:rsidRDefault="00BD3173" w:rsidP="008065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5E2" w:rsidRPr="00136B22" w:rsidRDefault="008065E2" w:rsidP="008065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36B2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Задачи: </w:t>
      </w:r>
    </w:p>
    <w:p w:rsidR="00247A01" w:rsidRPr="00136B22" w:rsidRDefault="00247A01" w:rsidP="00247A01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B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Выделить основные периоды Смуты и отождествлять их с конкретными политическими лидерами;</w:t>
      </w:r>
    </w:p>
    <w:p w:rsidR="008065E2" w:rsidRPr="00136B22" w:rsidRDefault="008065E2" w:rsidP="00247A01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6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Проанализировать итоги деятельности представителей власти и народа</w:t>
      </w:r>
      <w:r w:rsidR="00247A01" w:rsidRPr="00136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</w:t>
      </w:r>
      <w:r w:rsidRPr="00136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пределить их роль в событиях Смутного времени</w:t>
      </w:r>
    </w:p>
    <w:p w:rsidR="00247A01" w:rsidRPr="00136B22" w:rsidRDefault="00247A01" w:rsidP="00247A01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6B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Акцентировать гражданственно-патриотическую позицию учеников;</w:t>
      </w:r>
    </w:p>
    <w:p w:rsidR="008065E2" w:rsidRPr="00136B22" w:rsidRDefault="00247A01" w:rsidP="00247A01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36B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Раскрывать смысл понятий: </w:t>
      </w:r>
      <w:r w:rsidR="00C938AC" w:rsidRPr="00136B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смута, </w:t>
      </w:r>
      <w:r w:rsidRPr="00136B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интервенция, «тушинский вор», «семибоярщина», «подметные письма»</w:t>
      </w:r>
    </w:p>
    <w:p w:rsidR="00BD3173" w:rsidRPr="00136B22" w:rsidRDefault="00BD3173" w:rsidP="00E6061B">
      <w:pPr>
        <w:pStyle w:val="a4"/>
        <w:spacing w:before="0" w:beforeAutospacing="0" w:after="0" w:afterAutospacing="0" w:line="220" w:lineRule="atLeast"/>
        <w:jc w:val="both"/>
        <w:rPr>
          <w:color w:val="000000"/>
          <w:u w:val="single"/>
        </w:rPr>
      </w:pPr>
    </w:p>
    <w:p w:rsidR="00BD3173" w:rsidRPr="00136B22" w:rsidRDefault="00BD3173" w:rsidP="00BD3173">
      <w:pPr>
        <w:pStyle w:val="a4"/>
        <w:spacing w:before="0" w:beforeAutospacing="0" w:after="0" w:afterAutospacing="0" w:line="220" w:lineRule="atLeast"/>
        <w:jc w:val="both"/>
        <w:rPr>
          <w:color w:val="000000"/>
          <w:u w:val="single"/>
        </w:rPr>
      </w:pPr>
      <w:r w:rsidRPr="00136B22">
        <w:rPr>
          <w:b/>
          <w:bCs/>
          <w:color w:val="000000"/>
        </w:rPr>
        <w:t>Универсальные учебные действия:</w:t>
      </w:r>
    </w:p>
    <w:p w:rsidR="00E6061B" w:rsidRPr="00136B22" w:rsidRDefault="00E6061B" w:rsidP="00BD3173">
      <w:pPr>
        <w:pStyle w:val="a4"/>
        <w:spacing w:before="120" w:beforeAutospacing="0" w:after="0" w:afterAutospacing="0" w:line="220" w:lineRule="atLeast"/>
        <w:jc w:val="both"/>
        <w:rPr>
          <w:color w:val="000000"/>
        </w:rPr>
      </w:pPr>
      <w:r w:rsidRPr="00136B22">
        <w:rPr>
          <w:color w:val="000000"/>
          <w:u w:val="single"/>
        </w:rPr>
        <w:t>Регулятивные УУД:</w:t>
      </w:r>
    </w:p>
    <w:p w:rsidR="00E6061B" w:rsidRPr="00136B22" w:rsidRDefault="00E6061B" w:rsidP="00E6061B">
      <w:pPr>
        <w:pStyle w:val="a4"/>
        <w:numPr>
          <w:ilvl w:val="0"/>
          <w:numId w:val="6"/>
        </w:numPr>
        <w:spacing w:before="0" w:beforeAutospacing="0" w:after="0" w:afterAutospacing="0" w:line="220" w:lineRule="atLeast"/>
        <w:jc w:val="both"/>
        <w:rPr>
          <w:color w:val="000000"/>
        </w:rPr>
      </w:pPr>
      <w:r w:rsidRPr="00136B22">
        <w:rPr>
          <w:color w:val="000000"/>
        </w:rPr>
        <w:t>Определять и формулировать цель деятельности на уроке;</w:t>
      </w:r>
    </w:p>
    <w:p w:rsidR="00E6061B" w:rsidRPr="00136B22" w:rsidRDefault="00E6061B" w:rsidP="00E6061B">
      <w:pPr>
        <w:pStyle w:val="a4"/>
        <w:numPr>
          <w:ilvl w:val="0"/>
          <w:numId w:val="6"/>
        </w:numPr>
        <w:spacing w:before="0" w:beforeAutospacing="0" w:after="0" w:afterAutospacing="0" w:line="220" w:lineRule="atLeast"/>
        <w:jc w:val="both"/>
        <w:rPr>
          <w:color w:val="000000"/>
        </w:rPr>
      </w:pPr>
      <w:r w:rsidRPr="00136B22">
        <w:rPr>
          <w:color w:val="000000"/>
        </w:rPr>
        <w:t>Формулировать учебные задачи;</w:t>
      </w:r>
    </w:p>
    <w:p w:rsidR="00E6061B" w:rsidRPr="00136B22" w:rsidRDefault="00E6061B" w:rsidP="00E6061B">
      <w:pPr>
        <w:pStyle w:val="a4"/>
        <w:numPr>
          <w:ilvl w:val="0"/>
          <w:numId w:val="6"/>
        </w:numPr>
        <w:spacing w:before="0" w:beforeAutospacing="0" w:after="0" w:afterAutospacing="0" w:line="220" w:lineRule="atLeast"/>
        <w:jc w:val="both"/>
        <w:rPr>
          <w:color w:val="000000"/>
        </w:rPr>
      </w:pPr>
      <w:r w:rsidRPr="00136B22">
        <w:rPr>
          <w:color w:val="000000"/>
        </w:rPr>
        <w:t>Работать по предложенному плану, инструкции;</w:t>
      </w:r>
    </w:p>
    <w:p w:rsidR="00E6061B" w:rsidRPr="00136B22" w:rsidRDefault="00E6061B" w:rsidP="00E6061B">
      <w:pPr>
        <w:pStyle w:val="a4"/>
        <w:numPr>
          <w:ilvl w:val="0"/>
          <w:numId w:val="6"/>
        </w:numPr>
        <w:spacing w:before="0" w:beforeAutospacing="0" w:after="0" w:afterAutospacing="0" w:line="220" w:lineRule="atLeast"/>
        <w:jc w:val="both"/>
        <w:rPr>
          <w:color w:val="000000"/>
        </w:rPr>
      </w:pPr>
      <w:r w:rsidRPr="00136B22">
        <w:rPr>
          <w:color w:val="000000"/>
        </w:rPr>
        <w:t>Высказывать свое предположение на основе учебного материала;</w:t>
      </w:r>
    </w:p>
    <w:p w:rsidR="00E6061B" w:rsidRPr="00136B22" w:rsidRDefault="00E6061B" w:rsidP="00E6061B">
      <w:pPr>
        <w:pStyle w:val="a4"/>
        <w:numPr>
          <w:ilvl w:val="0"/>
          <w:numId w:val="6"/>
        </w:numPr>
        <w:spacing w:before="0" w:beforeAutospacing="0" w:after="0" w:afterAutospacing="0" w:line="220" w:lineRule="atLeast"/>
        <w:jc w:val="both"/>
        <w:rPr>
          <w:color w:val="000000"/>
        </w:rPr>
      </w:pPr>
      <w:r w:rsidRPr="00136B22">
        <w:rPr>
          <w:color w:val="000000"/>
        </w:rPr>
        <w:t xml:space="preserve">Отличать </w:t>
      </w:r>
      <w:proofErr w:type="gramStart"/>
      <w:r w:rsidRPr="00136B22">
        <w:rPr>
          <w:color w:val="000000"/>
        </w:rPr>
        <w:t>верно</w:t>
      </w:r>
      <w:proofErr w:type="gramEnd"/>
      <w:r w:rsidRPr="00136B22">
        <w:rPr>
          <w:color w:val="000000"/>
        </w:rPr>
        <w:t xml:space="preserve"> выполненное задание от неверного;</w:t>
      </w:r>
    </w:p>
    <w:p w:rsidR="00E6061B" w:rsidRPr="00136B22" w:rsidRDefault="00E6061B" w:rsidP="00E6061B">
      <w:pPr>
        <w:pStyle w:val="a4"/>
        <w:numPr>
          <w:ilvl w:val="0"/>
          <w:numId w:val="6"/>
        </w:numPr>
        <w:spacing w:before="0" w:beforeAutospacing="0" w:after="0" w:afterAutospacing="0" w:line="220" w:lineRule="atLeast"/>
        <w:jc w:val="both"/>
        <w:rPr>
          <w:color w:val="000000"/>
        </w:rPr>
      </w:pPr>
      <w:r w:rsidRPr="00136B22">
        <w:rPr>
          <w:color w:val="000000"/>
        </w:rPr>
        <w:t>Осуществлять самоконтроль;</w:t>
      </w:r>
    </w:p>
    <w:p w:rsidR="00E6061B" w:rsidRPr="00136B22" w:rsidRDefault="00E6061B" w:rsidP="00E6061B">
      <w:pPr>
        <w:pStyle w:val="a4"/>
        <w:numPr>
          <w:ilvl w:val="0"/>
          <w:numId w:val="6"/>
        </w:numPr>
        <w:spacing w:before="0" w:beforeAutospacing="0" w:after="0" w:afterAutospacing="0" w:line="220" w:lineRule="atLeast"/>
        <w:jc w:val="both"/>
        <w:rPr>
          <w:color w:val="000000"/>
        </w:rPr>
      </w:pPr>
      <w:r w:rsidRPr="00136B22">
        <w:rPr>
          <w:color w:val="000000"/>
        </w:rPr>
        <w:t>Совместно с учителем и одноклассниками давать оценку своей деятельности на уроке.</w:t>
      </w:r>
    </w:p>
    <w:p w:rsidR="00E6061B" w:rsidRPr="00136B22" w:rsidRDefault="00E6061B" w:rsidP="00BD3173">
      <w:pPr>
        <w:pStyle w:val="a4"/>
        <w:spacing w:before="120" w:beforeAutospacing="0" w:after="0" w:afterAutospacing="0" w:line="220" w:lineRule="atLeast"/>
        <w:jc w:val="both"/>
        <w:rPr>
          <w:color w:val="000000"/>
        </w:rPr>
      </w:pPr>
      <w:r w:rsidRPr="00136B22">
        <w:rPr>
          <w:color w:val="000000"/>
          <w:u w:val="single"/>
        </w:rPr>
        <w:t>Познавательные УУД</w:t>
      </w:r>
      <w:r w:rsidRPr="00136B22">
        <w:rPr>
          <w:i/>
          <w:iCs/>
          <w:color w:val="000000"/>
          <w:u w:val="single"/>
        </w:rPr>
        <w:t>:</w:t>
      </w:r>
    </w:p>
    <w:p w:rsidR="00E6061B" w:rsidRPr="00136B22" w:rsidRDefault="00E6061B" w:rsidP="00E6061B">
      <w:pPr>
        <w:pStyle w:val="a4"/>
        <w:numPr>
          <w:ilvl w:val="0"/>
          <w:numId w:val="7"/>
        </w:numPr>
        <w:spacing w:before="0" w:beforeAutospacing="0" w:after="0" w:afterAutospacing="0" w:line="220" w:lineRule="atLeast"/>
        <w:jc w:val="both"/>
        <w:rPr>
          <w:color w:val="000000"/>
        </w:rPr>
      </w:pPr>
      <w:r w:rsidRPr="00136B22">
        <w:rPr>
          <w:color w:val="000000"/>
        </w:rPr>
        <w:t>Ориентироваться в учебнике, тетради, карте;</w:t>
      </w:r>
    </w:p>
    <w:p w:rsidR="00E6061B" w:rsidRPr="00136B22" w:rsidRDefault="00E6061B" w:rsidP="00E6061B">
      <w:pPr>
        <w:pStyle w:val="a4"/>
        <w:numPr>
          <w:ilvl w:val="0"/>
          <w:numId w:val="7"/>
        </w:numPr>
        <w:spacing w:before="0" w:beforeAutospacing="0" w:after="0" w:afterAutospacing="0" w:line="220" w:lineRule="atLeast"/>
        <w:jc w:val="both"/>
        <w:rPr>
          <w:color w:val="000000"/>
        </w:rPr>
      </w:pPr>
      <w:r w:rsidRPr="00136B22">
        <w:rPr>
          <w:color w:val="000000"/>
        </w:rPr>
        <w:t>Ориентироваться в своей системе знаний (определять границы знания/незнания);</w:t>
      </w:r>
    </w:p>
    <w:p w:rsidR="00E6061B" w:rsidRPr="00136B22" w:rsidRDefault="00E6061B" w:rsidP="00E6061B">
      <w:pPr>
        <w:pStyle w:val="a4"/>
        <w:numPr>
          <w:ilvl w:val="0"/>
          <w:numId w:val="7"/>
        </w:numPr>
        <w:spacing w:before="0" w:beforeAutospacing="0" w:after="0" w:afterAutospacing="0" w:line="220" w:lineRule="atLeast"/>
        <w:jc w:val="both"/>
        <w:rPr>
          <w:color w:val="000000"/>
        </w:rPr>
      </w:pPr>
      <w:r w:rsidRPr="00136B22">
        <w:rPr>
          <w:color w:val="000000"/>
        </w:rPr>
        <w:t>Находить ответы на вопросы в тексте, карте;</w:t>
      </w:r>
    </w:p>
    <w:p w:rsidR="00E6061B" w:rsidRPr="00136B22" w:rsidRDefault="00E6061B" w:rsidP="00E6061B">
      <w:pPr>
        <w:pStyle w:val="a4"/>
        <w:numPr>
          <w:ilvl w:val="0"/>
          <w:numId w:val="7"/>
        </w:numPr>
        <w:spacing w:before="0" w:beforeAutospacing="0" w:after="0" w:afterAutospacing="0" w:line="220" w:lineRule="atLeast"/>
        <w:jc w:val="both"/>
        <w:rPr>
          <w:color w:val="000000"/>
        </w:rPr>
      </w:pPr>
      <w:r w:rsidRPr="00136B22">
        <w:rPr>
          <w:color w:val="000000"/>
        </w:rPr>
        <w:t>Проводить анализ учебного материала;</w:t>
      </w:r>
    </w:p>
    <w:p w:rsidR="00E6061B" w:rsidRPr="00136B22" w:rsidRDefault="00E6061B" w:rsidP="00E6061B">
      <w:pPr>
        <w:pStyle w:val="a4"/>
        <w:numPr>
          <w:ilvl w:val="0"/>
          <w:numId w:val="7"/>
        </w:numPr>
        <w:spacing w:before="0" w:beforeAutospacing="0" w:after="0" w:afterAutospacing="0" w:line="220" w:lineRule="atLeast"/>
        <w:jc w:val="both"/>
        <w:rPr>
          <w:color w:val="000000"/>
        </w:rPr>
      </w:pPr>
      <w:r w:rsidRPr="00136B22">
        <w:rPr>
          <w:color w:val="000000"/>
        </w:rPr>
        <w:t>Проводить классификацию, указывая на основани</w:t>
      </w:r>
      <w:proofErr w:type="gramStart"/>
      <w:r w:rsidRPr="00136B22">
        <w:rPr>
          <w:color w:val="000000"/>
        </w:rPr>
        <w:t>е</w:t>
      </w:r>
      <w:proofErr w:type="gramEnd"/>
      <w:r w:rsidRPr="00136B22">
        <w:rPr>
          <w:color w:val="000000"/>
        </w:rPr>
        <w:t xml:space="preserve"> классификации;</w:t>
      </w:r>
    </w:p>
    <w:p w:rsidR="00E6061B" w:rsidRPr="00136B22" w:rsidRDefault="00E6061B" w:rsidP="00BD3173">
      <w:pPr>
        <w:pStyle w:val="a4"/>
        <w:spacing w:before="120" w:beforeAutospacing="0" w:after="0" w:afterAutospacing="0" w:line="220" w:lineRule="atLeast"/>
        <w:jc w:val="both"/>
        <w:rPr>
          <w:color w:val="000000"/>
        </w:rPr>
      </w:pPr>
      <w:r w:rsidRPr="00136B22">
        <w:rPr>
          <w:color w:val="000000"/>
          <w:u w:val="single"/>
        </w:rPr>
        <w:t>Коммуникативные УУД:</w:t>
      </w:r>
    </w:p>
    <w:p w:rsidR="00E6061B" w:rsidRPr="00136B22" w:rsidRDefault="00E6061B" w:rsidP="00E6061B">
      <w:pPr>
        <w:pStyle w:val="a4"/>
        <w:numPr>
          <w:ilvl w:val="0"/>
          <w:numId w:val="8"/>
        </w:numPr>
        <w:spacing w:before="0" w:beforeAutospacing="0" w:after="0" w:afterAutospacing="0" w:line="220" w:lineRule="atLeast"/>
        <w:jc w:val="both"/>
        <w:rPr>
          <w:color w:val="000000"/>
        </w:rPr>
      </w:pPr>
      <w:r w:rsidRPr="00136B22">
        <w:rPr>
          <w:color w:val="000000"/>
        </w:rPr>
        <w:t>Слушать и понимать речь других;</w:t>
      </w:r>
    </w:p>
    <w:p w:rsidR="00E6061B" w:rsidRPr="00136B22" w:rsidRDefault="00E6061B" w:rsidP="00E6061B">
      <w:pPr>
        <w:pStyle w:val="a4"/>
        <w:numPr>
          <w:ilvl w:val="0"/>
          <w:numId w:val="8"/>
        </w:numPr>
        <w:spacing w:before="0" w:beforeAutospacing="0" w:after="0" w:afterAutospacing="0" w:line="220" w:lineRule="atLeast"/>
        <w:jc w:val="both"/>
        <w:rPr>
          <w:color w:val="000000"/>
        </w:rPr>
      </w:pPr>
      <w:r w:rsidRPr="00136B22">
        <w:rPr>
          <w:color w:val="000000"/>
        </w:rPr>
        <w:t>Уметь аргументировано отвечать;</w:t>
      </w:r>
    </w:p>
    <w:p w:rsidR="00E6061B" w:rsidRPr="00136B22" w:rsidRDefault="00E6061B" w:rsidP="00E6061B">
      <w:pPr>
        <w:pStyle w:val="a4"/>
        <w:numPr>
          <w:ilvl w:val="0"/>
          <w:numId w:val="8"/>
        </w:numPr>
        <w:spacing w:before="0" w:beforeAutospacing="0" w:after="0" w:afterAutospacing="0" w:line="220" w:lineRule="atLeast"/>
        <w:jc w:val="both"/>
        <w:rPr>
          <w:color w:val="000000"/>
        </w:rPr>
      </w:pPr>
      <w:r w:rsidRPr="00136B22">
        <w:rPr>
          <w:color w:val="000000"/>
        </w:rPr>
        <w:t>Искать информацию в нескольких источниках</w:t>
      </w:r>
    </w:p>
    <w:p w:rsidR="00E6061B" w:rsidRPr="00136B22" w:rsidRDefault="00E6061B" w:rsidP="00BD3173">
      <w:pPr>
        <w:pStyle w:val="a4"/>
        <w:spacing w:before="120" w:beforeAutospacing="0" w:after="0" w:afterAutospacing="0" w:line="220" w:lineRule="atLeast"/>
        <w:jc w:val="both"/>
        <w:rPr>
          <w:color w:val="000000"/>
          <w:u w:val="single"/>
        </w:rPr>
      </w:pPr>
      <w:r w:rsidRPr="00136B22">
        <w:rPr>
          <w:color w:val="000000"/>
          <w:u w:val="single"/>
        </w:rPr>
        <w:t>Личностные УУД:</w:t>
      </w:r>
    </w:p>
    <w:p w:rsidR="00271040" w:rsidRPr="00136B22" w:rsidRDefault="00154D2B" w:rsidP="00154D2B">
      <w:pPr>
        <w:pStyle w:val="a4"/>
        <w:numPr>
          <w:ilvl w:val="0"/>
          <w:numId w:val="19"/>
        </w:numPr>
        <w:spacing w:before="0" w:beforeAutospacing="0" w:after="0" w:afterAutospacing="0" w:line="220" w:lineRule="atLeast"/>
        <w:ind w:left="993" w:hanging="284"/>
        <w:jc w:val="both"/>
        <w:rPr>
          <w:color w:val="000000"/>
        </w:rPr>
      </w:pPr>
      <w:r w:rsidRPr="00136B22">
        <w:rPr>
          <w:color w:val="000000"/>
        </w:rPr>
        <w:t xml:space="preserve">Обрести стартовую мотивацию к изучению нового материала; </w:t>
      </w:r>
    </w:p>
    <w:p w:rsidR="00271040" w:rsidRPr="00136B22" w:rsidRDefault="00154D2B" w:rsidP="00154D2B">
      <w:pPr>
        <w:pStyle w:val="a4"/>
        <w:numPr>
          <w:ilvl w:val="0"/>
          <w:numId w:val="19"/>
        </w:numPr>
        <w:spacing w:before="0" w:beforeAutospacing="0" w:after="0" w:afterAutospacing="0" w:line="220" w:lineRule="atLeast"/>
        <w:ind w:left="993" w:hanging="284"/>
        <w:jc w:val="both"/>
        <w:rPr>
          <w:color w:val="000000"/>
        </w:rPr>
      </w:pPr>
      <w:r w:rsidRPr="00136B22">
        <w:rPr>
          <w:color w:val="000000"/>
        </w:rPr>
        <w:t>Формировать систему ценностных установок, отражающих личностные и гражданские позиции</w:t>
      </w:r>
    </w:p>
    <w:p w:rsidR="00BD3173" w:rsidRPr="00136B22" w:rsidRDefault="00BD3173" w:rsidP="00E6061B">
      <w:pPr>
        <w:pStyle w:val="a6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6061B" w:rsidRPr="00136B22" w:rsidRDefault="008738D1" w:rsidP="00E6061B">
      <w:pPr>
        <w:pStyle w:val="a6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36B22">
        <w:rPr>
          <w:rFonts w:ascii="Times New Roman" w:hAnsi="Times New Roman"/>
          <w:b/>
          <w:bCs/>
          <w:sz w:val="24"/>
          <w:szCs w:val="24"/>
        </w:rPr>
        <w:t>Оборудование:</w:t>
      </w:r>
    </w:p>
    <w:p w:rsidR="00E6061B" w:rsidRPr="00136B22" w:rsidRDefault="00E6061B" w:rsidP="00E6061B">
      <w:pPr>
        <w:pStyle w:val="a6"/>
        <w:spacing w:line="276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136B22">
        <w:rPr>
          <w:rFonts w:ascii="Times New Roman" w:hAnsi="Times New Roman"/>
          <w:b/>
          <w:bCs/>
          <w:sz w:val="24"/>
          <w:szCs w:val="24"/>
        </w:rPr>
        <w:t xml:space="preserve">Инструменты и материалы: </w:t>
      </w:r>
      <w:r w:rsidRPr="00136B22">
        <w:rPr>
          <w:rFonts w:ascii="Times New Roman" w:hAnsi="Times New Roman"/>
          <w:bCs/>
          <w:sz w:val="24"/>
          <w:szCs w:val="24"/>
        </w:rPr>
        <w:t>экран,</w:t>
      </w:r>
      <w:r w:rsidRPr="00136B2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36B22">
        <w:rPr>
          <w:rFonts w:ascii="Times New Roman" w:hAnsi="Times New Roman"/>
          <w:bCs/>
          <w:sz w:val="24"/>
          <w:szCs w:val="24"/>
        </w:rPr>
        <w:t>магнитная доска, магниты.</w:t>
      </w:r>
    </w:p>
    <w:p w:rsidR="00E6061B" w:rsidRPr="00136B22" w:rsidRDefault="00E6061B" w:rsidP="00E6061B">
      <w:pPr>
        <w:pStyle w:val="a6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36B22">
        <w:rPr>
          <w:rFonts w:ascii="Times New Roman" w:hAnsi="Times New Roman"/>
          <w:b/>
          <w:sz w:val="24"/>
          <w:szCs w:val="24"/>
        </w:rPr>
        <w:t>Мультимедийные средства:</w:t>
      </w:r>
      <w:r w:rsidRPr="00136B22">
        <w:rPr>
          <w:rFonts w:ascii="Times New Roman" w:hAnsi="Times New Roman"/>
          <w:sz w:val="24"/>
          <w:szCs w:val="24"/>
        </w:rPr>
        <w:t xml:space="preserve"> компьютер,</w:t>
      </w:r>
      <w:r w:rsidR="00112991" w:rsidRPr="00136B22">
        <w:rPr>
          <w:rFonts w:ascii="Times New Roman" w:hAnsi="Times New Roman"/>
          <w:sz w:val="24"/>
          <w:szCs w:val="24"/>
        </w:rPr>
        <w:t xml:space="preserve"> </w:t>
      </w:r>
      <w:r w:rsidRPr="00136B22">
        <w:rPr>
          <w:rFonts w:ascii="Times New Roman" w:hAnsi="Times New Roman"/>
          <w:sz w:val="24"/>
          <w:szCs w:val="24"/>
        </w:rPr>
        <w:t>проектор, колонки</w:t>
      </w:r>
    </w:p>
    <w:p w:rsidR="00E6061B" w:rsidRPr="00A869BF" w:rsidRDefault="00E6061B" w:rsidP="00E6061B">
      <w:pPr>
        <w:pStyle w:val="a6"/>
        <w:spacing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36B22">
        <w:rPr>
          <w:rFonts w:ascii="Times New Roman" w:hAnsi="Times New Roman"/>
          <w:b/>
          <w:bCs/>
          <w:sz w:val="24"/>
          <w:szCs w:val="24"/>
        </w:rPr>
        <w:t>Зрительный ряд: иллюстрации</w:t>
      </w:r>
      <w:r w:rsidRPr="00136B22">
        <w:rPr>
          <w:rFonts w:ascii="Times New Roman" w:hAnsi="Times New Roman"/>
          <w:sz w:val="24"/>
          <w:szCs w:val="24"/>
        </w:rPr>
        <w:t xml:space="preserve"> для составления кластера: трон Ивана </w:t>
      </w:r>
      <w:r w:rsidRPr="00136B22">
        <w:rPr>
          <w:rFonts w:ascii="Times New Roman" w:hAnsi="Times New Roman"/>
          <w:sz w:val="24"/>
          <w:szCs w:val="24"/>
          <w:lang w:val="en-US"/>
        </w:rPr>
        <w:t>IV</w:t>
      </w:r>
      <w:r w:rsidRPr="00136B22">
        <w:rPr>
          <w:rFonts w:ascii="Times New Roman" w:hAnsi="Times New Roman"/>
          <w:sz w:val="24"/>
          <w:szCs w:val="24"/>
        </w:rPr>
        <w:t xml:space="preserve">, портреты самозванцев, репродукция картины П. Рыженко «Смутное время», карта «Смутное время», литография «Осада </w:t>
      </w:r>
      <w:proofErr w:type="gramStart"/>
      <w:r w:rsidRPr="00136B22">
        <w:rPr>
          <w:rFonts w:ascii="Times New Roman" w:hAnsi="Times New Roman"/>
          <w:sz w:val="24"/>
          <w:szCs w:val="24"/>
        </w:rPr>
        <w:t>со</w:t>
      </w:r>
      <w:proofErr w:type="gramEnd"/>
      <w:r w:rsidRPr="00136B22">
        <w:rPr>
          <w:rFonts w:ascii="Times New Roman" w:hAnsi="Times New Roman"/>
          <w:sz w:val="24"/>
          <w:szCs w:val="24"/>
        </w:rPr>
        <w:t xml:space="preserve"> взрывом», Патриарх </w:t>
      </w:r>
      <w:proofErr w:type="spellStart"/>
      <w:r w:rsidRPr="00136B22">
        <w:rPr>
          <w:rFonts w:ascii="Times New Roman" w:hAnsi="Times New Roman"/>
          <w:sz w:val="24"/>
          <w:szCs w:val="24"/>
        </w:rPr>
        <w:t>Гермоген</w:t>
      </w:r>
      <w:proofErr w:type="spellEnd"/>
      <w:r w:rsidRPr="00136B22">
        <w:rPr>
          <w:rFonts w:ascii="Times New Roman" w:hAnsi="Times New Roman"/>
          <w:sz w:val="24"/>
          <w:szCs w:val="24"/>
        </w:rPr>
        <w:t xml:space="preserve"> (скульптурное изображение), М.Б. Шеин, Успенский Собор и крепостная стена, фрагмент клятвы смолян, медаль Сигизмунда </w:t>
      </w:r>
      <w:r w:rsidRPr="00136B22">
        <w:rPr>
          <w:rFonts w:ascii="Times New Roman" w:hAnsi="Times New Roman"/>
          <w:sz w:val="24"/>
          <w:szCs w:val="24"/>
          <w:lang w:val="en-US"/>
        </w:rPr>
        <w:t>III</w:t>
      </w:r>
      <w:r w:rsidRPr="00136B22">
        <w:rPr>
          <w:rFonts w:ascii="Times New Roman" w:hAnsi="Times New Roman"/>
          <w:sz w:val="24"/>
          <w:szCs w:val="24"/>
        </w:rPr>
        <w:t>, Минин и Пожарский, Казанская Богоматерь.</w:t>
      </w:r>
      <w:r w:rsidR="00112991" w:rsidRPr="00136B22">
        <w:rPr>
          <w:rFonts w:ascii="Times New Roman" w:hAnsi="Times New Roman"/>
          <w:sz w:val="24"/>
          <w:szCs w:val="24"/>
        </w:rPr>
        <w:t xml:space="preserve"> </w:t>
      </w:r>
      <w:r w:rsidR="00112991" w:rsidRPr="00A869BF">
        <w:rPr>
          <w:rFonts w:ascii="Times New Roman" w:hAnsi="Times New Roman"/>
          <w:b/>
          <w:i/>
          <w:sz w:val="24"/>
          <w:szCs w:val="24"/>
        </w:rPr>
        <w:t>(</w:t>
      </w:r>
      <w:r w:rsidR="00A869BF" w:rsidRPr="00A869BF">
        <w:rPr>
          <w:rFonts w:ascii="Times New Roman" w:hAnsi="Times New Roman"/>
          <w:b/>
          <w:i/>
          <w:sz w:val="24"/>
          <w:szCs w:val="24"/>
        </w:rPr>
        <w:t>ПРИЛОЖЕНИЕ</w:t>
      </w:r>
      <w:r w:rsidR="00112991" w:rsidRPr="00A869BF">
        <w:rPr>
          <w:rFonts w:ascii="Times New Roman" w:hAnsi="Times New Roman"/>
          <w:b/>
          <w:i/>
          <w:sz w:val="24"/>
          <w:szCs w:val="24"/>
        </w:rPr>
        <w:t>)</w:t>
      </w:r>
    </w:p>
    <w:p w:rsidR="00136B22" w:rsidRDefault="00136B22" w:rsidP="00E6061B">
      <w:pPr>
        <w:pStyle w:val="a6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36B22" w:rsidRDefault="00136B22" w:rsidP="00E6061B">
      <w:pPr>
        <w:pStyle w:val="a6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7537" w:rsidRPr="00F82AED" w:rsidRDefault="00E87537" w:rsidP="00E875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2A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ЭТАПЫ УРОКА</w:t>
      </w:r>
    </w:p>
    <w:p w:rsidR="00E87537" w:rsidRPr="00E87537" w:rsidRDefault="00E87537" w:rsidP="00E6061B">
      <w:pPr>
        <w:pStyle w:val="a6"/>
        <w:spacing w:line="276" w:lineRule="auto"/>
        <w:ind w:firstLine="709"/>
        <w:jc w:val="both"/>
        <w:rPr>
          <w:rFonts w:ascii="Times New Roman" w:hAnsi="Times New Roman"/>
          <w:sz w:val="10"/>
          <w:szCs w:val="24"/>
        </w:rPr>
      </w:pPr>
    </w:p>
    <w:p w:rsidR="00E6061B" w:rsidRPr="00271040" w:rsidRDefault="00E6061B" w:rsidP="00BD3173">
      <w:pPr>
        <w:pStyle w:val="a6"/>
        <w:numPr>
          <w:ilvl w:val="1"/>
          <w:numId w:val="10"/>
        </w:numPr>
        <w:spacing w:line="276" w:lineRule="auto"/>
        <w:ind w:left="1134" w:hanging="425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71040">
        <w:rPr>
          <w:rFonts w:ascii="Times New Roman" w:hAnsi="Times New Roman"/>
          <w:b/>
          <w:sz w:val="28"/>
          <w:szCs w:val="28"/>
          <w:shd w:val="clear" w:color="auto" w:fill="FFFFFF"/>
        </w:rPr>
        <w:t>Организационный момент</w:t>
      </w:r>
      <w:r w:rsidR="00663BBA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(1-2 мин)</w:t>
      </w:r>
    </w:p>
    <w:p w:rsidR="00E6061B" w:rsidRDefault="00E6061B" w:rsidP="007065B6">
      <w:pPr>
        <w:pStyle w:val="a6"/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71040">
        <w:rPr>
          <w:rFonts w:ascii="Times New Roman" w:hAnsi="Times New Roman"/>
          <w:sz w:val="28"/>
          <w:szCs w:val="28"/>
        </w:rPr>
        <w:t>Здравствуйте. Сегодня вы будете работать группами</w:t>
      </w:r>
      <w:r w:rsidR="007065B6">
        <w:rPr>
          <w:rFonts w:ascii="Times New Roman" w:hAnsi="Times New Roman"/>
          <w:sz w:val="28"/>
          <w:szCs w:val="28"/>
        </w:rPr>
        <w:t xml:space="preserve"> (5 групп)</w:t>
      </w:r>
      <w:r w:rsidRPr="00271040">
        <w:rPr>
          <w:rFonts w:ascii="Times New Roman" w:hAnsi="Times New Roman"/>
          <w:sz w:val="28"/>
          <w:szCs w:val="28"/>
        </w:rPr>
        <w:t>, и мои помощники будут оценивать работу каждой группы. Критерии вы знаете: полнота ответа, логичность, аргументация и вывод. Ваша задача убедить в правильности своей позиции. Мои помощники должны быть готовы к обсуждению точек зрения, сохраняя нейтралитет. И по итогам урока команда, получившая наибольшее количество балов будет поощрена дополнительно.</w:t>
      </w:r>
      <w:r w:rsidRPr="002710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Желаю нам плодотворной работы и решения всех, возникающих при этом вопросов.</w:t>
      </w:r>
    </w:p>
    <w:p w:rsidR="00BD3173" w:rsidRPr="00E87537" w:rsidRDefault="00BD3173" w:rsidP="007065B6">
      <w:pPr>
        <w:pStyle w:val="a6"/>
        <w:spacing w:line="276" w:lineRule="auto"/>
        <w:ind w:firstLine="708"/>
        <w:jc w:val="both"/>
        <w:rPr>
          <w:rFonts w:ascii="Times New Roman" w:hAnsi="Times New Roman"/>
          <w:b/>
          <w:sz w:val="14"/>
          <w:szCs w:val="28"/>
          <w:shd w:val="clear" w:color="auto" w:fill="FFFFFF"/>
        </w:rPr>
      </w:pPr>
    </w:p>
    <w:p w:rsidR="00E6061B" w:rsidRPr="00271040" w:rsidRDefault="00E6061B" w:rsidP="00E6061B">
      <w:pPr>
        <w:pStyle w:val="a6"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71040"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  <w:t>II</w:t>
      </w:r>
      <w:r w:rsidRPr="00271040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. </w:t>
      </w:r>
      <w:r w:rsidR="00857457" w:rsidRPr="00271040">
        <w:rPr>
          <w:rFonts w:ascii="Times New Roman" w:hAnsi="Times New Roman"/>
          <w:b/>
          <w:sz w:val="28"/>
          <w:szCs w:val="28"/>
          <w:shd w:val="clear" w:color="auto" w:fill="FFFFFF"/>
        </w:rPr>
        <w:t>Актуализация знаний</w:t>
      </w:r>
      <w:r w:rsidR="00663BBA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(</w:t>
      </w:r>
      <w:r w:rsidR="00154D2B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2-3 </w:t>
      </w:r>
      <w:r w:rsidR="00663BBA">
        <w:rPr>
          <w:rFonts w:ascii="Times New Roman" w:hAnsi="Times New Roman"/>
          <w:b/>
          <w:sz w:val="28"/>
          <w:szCs w:val="28"/>
          <w:shd w:val="clear" w:color="auto" w:fill="FFFFFF"/>
        </w:rPr>
        <w:t>мин)</w:t>
      </w:r>
    </w:p>
    <w:p w:rsidR="00E6061B" w:rsidRPr="00271040" w:rsidRDefault="00E6061B" w:rsidP="00E6061B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71040">
        <w:rPr>
          <w:rFonts w:ascii="Times New Roman" w:hAnsi="Times New Roman"/>
          <w:sz w:val="28"/>
          <w:szCs w:val="28"/>
          <w:shd w:val="clear" w:color="auto" w:fill="FFFFFF"/>
        </w:rPr>
        <w:t>С чего начинается день?  - С физзарядки.</w:t>
      </w:r>
    </w:p>
    <w:p w:rsidR="00857457" w:rsidRPr="00271040" w:rsidRDefault="00E6061B" w:rsidP="00E6061B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71040">
        <w:rPr>
          <w:rFonts w:ascii="Times New Roman" w:hAnsi="Times New Roman"/>
          <w:sz w:val="28"/>
          <w:szCs w:val="28"/>
          <w:shd w:val="clear" w:color="auto" w:fill="FFFFFF"/>
        </w:rPr>
        <w:t xml:space="preserve">А мы начнем с «Исторической зарядки» - вспомним то, что знаем по предыдущей теме. </w:t>
      </w:r>
    </w:p>
    <w:p w:rsidR="00857457" w:rsidRPr="00271040" w:rsidRDefault="00857457" w:rsidP="00E6061B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71040">
        <w:rPr>
          <w:rFonts w:ascii="Times New Roman" w:hAnsi="Times New Roman"/>
          <w:sz w:val="28"/>
          <w:szCs w:val="28"/>
          <w:shd w:val="clear" w:color="auto" w:fill="FFFFFF"/>
        </w:rPr>
        <w:t xml:space="preserve">О ком </w:t>
      </w:r>
      <w:r w:rsidR="00271040">
        <w:rPr>
          <w:rFonts w:ascii="Times New Roman" w:hAnsi="Times New Roman"/>
          <w:sz w:val="28"/>
          <w:szCs w:val="28"/>
          <w:shd w:val="clear" w:color="auto" w:fill="FFFFFF"/>
        </w:rPr>
        <w:t xml:space="preserve">или о чем </w:t>
      </w:r>
      <w:r w:rsidRPr="00271040">
        <w:rPr>
          <w:rFonts w:ascii="Times New Roman" w:hAnsi="Times New Roman"/>
          <w:sz w:val="28"/>
          <w:szCs w:val="28"/>
          <w:shd w:val="clear" w:color="auto" w:fill="FFFFFF"/>
        </w:rPr>
        <w:t>это сказано:</w:t>
      </w:r>
    </w:p>
    <w:p w:rsidR="00857457" w:rsidRPr="007065B6" w:rsidRDefault="00857457" w:rsidP="007065B6">
      <w:pPr>
        <w:pStyle w:val="a6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7065B6">
        <w:rPr>
          <w:rFonts w:ascii="Times New Roman" w:hAnsi="Times New Roman"/>
          <w:sz w:val="28"/>
          <w:szCs w:val="28"/>
          <w:lang w:eastAsia="ru-RU"/>
        </w:rPr>
        <w:t>«Испечен в польской печке, а заквашен в Москве»</w:t>
      </w:r>
      <w:r w:rsidR="00271040" w:rsidRPr="007065B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065B6">
        <w:rPr>
          <w:rFonts w:ascii="Times New Roman" w:hAnsi="Times New Roman"/>
          <w:sz w:val="28"/>
          <w:szCs w:val="28"/>
          <w:lang w:eastAsia="ru-RU"/>
        </w:rPr>
        <w:t>(</w:t>
      </w:r>
      <w:proofErr w:type="spellStart"/>
      <w:r w:rsidRPr="007065B6">
        <w:rPr>
          <w:rFonts w:ascii="Times New Roman" w:hAnsi="Times New Roman"/>
          <w:sz w:val="28"/>
          <w:szCs w:val="28"/>
          <w:lang w:eastAsia="ru-RU"/>
        </w:rPr>
        <w:t>Г.Отрепьев</w:t>
      </w:r>
      <w:proofErr w:type="spellEnd"/>
      <w:r w:rsidRPr="007065B6">
        <w:rPr>
          <w:rFonts w:ascii="Times New Roman" w:hAnsi="Times New Roman"/>
          <w:sz w:val="28"/>
          <w:szCs w:val="28"/>
          <w:lang w:eastAsia="ru-RU"/>
        </w:rPr>
        <w:t>)</w:t>
      </w:r>
    </w:p>
    <w:p w:rsidR="00857457" w:rsidRPr="007065B6" w:rsidRDefault="00857457" w:rsidP="007065B6">
      <w:pPr>
        <w:pStyle w:val="a6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7065B6">
        <w:rPr>
          <w:rFonts w:ascii="Times New Roman" w:hAnsi="Times New Roman"/>
          <w:sz w:val="28"/>
          <w:szCs w:val="28"/>
          <w:lang w:eastAsia="ru-RU"/>
        </w:rPr>
        <w:t>«Первый царь, избранный Земским собором» (</w:t>
      </w:r>
      <w:proofErr w:type="spellStart"/>
      <w:r w:rsidRPr="007065B6">
        <w:rPr>
          <w:rFonts w:ascii="Times New Roman" w:hAnsi="Times New Roman"/>
          <w:sz w:val="28"/>
          <w:szCs w:val="28"/>
          <w:lang w:eastAsia="ru-RU"/>
        </w:rPr>
        <w:t>Б.Годунов</w:t>
      </w:r>
      <w:proofErr w:type="spellEnd"/>
      <w:r w:rsidRPr="007065B6">
        <w:rPr>
          <w:rFonts w:ascii="Times New Roman" w:hAnsi="Times New Roman"/>
          <w:sz w:val="28"/>
          <w:szCs w:val="28"/>
          <w:lang w:eastAsia="ru-RU"/>
        </w:rPr>
        <w:t>)</w:t>
      </w:r>
    </w:p>
    <w:p w:rsidR="00857457" w:rsidRPr="007065B6" w:rsidRDefault="00857457" w:rsidP="007065B6">
      <w:pPr>
        <w:pStyle w:val="a6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  <w:lang w:eastAsia="ru-RU"/>
        </w:rPr>
      </w:pPr>
      <w:r w:rsidRPr="007065B6">
        <w:rPr>
          <w:rFonts w:ascii="Times New Roman" w:hAnsi="Times New Roman"/>
          <w:sz w:val="28"/>
          <w:szCs w:val="28"/>
          <w:lang w:eastAsia="ru-RU"/>
        </w:rPr>
        <w:t>«Вступая на трон, он впервые присягнул своим подданным. «Царь превращался из государя холопов в правомерного царя подданных, правящего по зако</w:t>
      </w:r>
      <w:r w:rsidR="00BD3173">
        <w:rPr>
          <w:rFonts w:ascii="Times New Roman" w:hAnsi="Times New Roman"/>
          <w:sz w:val="28"/>
          <w:szCs w:val="28"/>
          <w:lang w:eastAsia="ru-RU"/>
        </w:rPr>
        <w:t xml:space="preserve">нам» </w:t>
      </w:r>
      <w:r w:rsidRPr="007065B6">
        <w:rPr>
          <w:rFonts w:ascii="Times New Roman" w:hAnsi="Times New Roman"/>
          <w:sz w:val="28"/>
          <w:szCs w:val="28"/>
          <w:lang w:eastAsia="ru-RU"/>
        </w:rPr>
        <w:t>(</w:t>
      </w:r>
      <w:proofErr w:type="spellStart"/>
      <w:r w:rsidRPr="007065B6">
        <w:rPr>
          <w:rFonts w:ascii="Times New Roman" w:hAnsi="Times New Roman"/>
          <w:sz w:val="28"/>
          <w:szCs w:val="28"/>
          <w:lang w:eastAsia="ru-RU"/>
        </w:rPr>
        <w:t>В.Шуйский</w:t>
      </w:r>
      <w:proofErr w:type="spellEnd"/>
      <w:r w:rsidRPr="007065B6">
        <w:rPr>
          <w:rFonts w:ascii="Times New Roman" w:hAnsi="Times New Roman"/>
          <w:sz w:val="28"/>
          <w:szCs w:val="28"/>
          <w:lang w:eastAsia="ru-RU"/>
        </w:rPr>
        <w:t>)</w:t>
      </w:r>
    </w:p>
    <w:p w:rsidR="00271040" w:rsidRPr="007065B6" w:rsidRDefault="00271040" w:rsidP="007065B6">
      <w:pPr>
        <w:pStyle w:val="a6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7065B6">
        <w:rPr>
          <w:rFonts w:ascii="Times New Roman" w:hAnsi="Times New Roman"/>
          <w:sz w:val="28"/>
          <w:szCs w:val="28"/>
        </w:rPr>
        <w:t>«Период в отечественной истории, когда в стране до предела обострились экономические и политические проблемы, разгорелась первая в истории России гражданская война» (Смутное время)</w:t>
      </w:r>
    </w:p>
    <w:p w:rsidR="00E6061B" w:rsidRPr="00BD3173" w:rsidRDefault="00E6061B" w:rsidP="007065B6">
      <w:pPr>
        <w:pStyle w:val="a6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7065B6">
        <w:rPr>
          <w:rFonts w:ascii="Times New Roman" w:hAnsi="Times New Roman"/>
          <w:sz w:val="28"/>
          <w:szCs w:val="28"/>
          <w:shd w:val="clear" w:color="auto" w:fill="FFFFFF"/>
        </w:rPr>
        <w:t xml:space="preserve">«Построим мы такую красоту неизглаголанную, что подобной ей не будет во всей поднебесной. Как на важной боярыне </w:t>
      </w:r>
      <w:proofErr w:type="spellStart"/>
      <w:r w:rsidRPr="007065B6">
        <w:rPr>
          <w:rFonts w:ascii="Times New Roman" w:hAnsi="Times New Roman"/>
          <w:sz w:val="28"/>
          <w:szCs w:val="28"/>
          <w:shd w:val="clear" w:color="auto" w:fill="FFFFFF"/>
        </w:rPr>
        <w:t>красовито</w:t>
      </w:r>
      <w:proofErr w:type="spellEnd"/>
      <w:r w:rsidRPr="007065B6">
        <w:rPr>
          <w:rFonts w:ascii="Times New Roman" w:hAnsi="Times New Roman"/>
          <w:sz w:val="28"/>
          <w:szCs w:val="28"/>
          <w:shd w:val="clear" w:color="auto" w:fill="FFFFFF"/>
        </w:rPr>
        <w:t xml:space="preserve"> лежит многоценное ожерелье, прибавляя ей красоты и гордости, так … станет теперь ожерельем всея Руси православной на зависть всех врагов и на гордость Московского государства»</w:t>
      </w:r>
      <w:r w:rsidR="00271040" w:rsidRPr="007065B6">
        <w:rPr>
          <w:rFonts w:ascii="Times New Roman" w:hAnsi="Times New Roman"/>
          <w:sz w:val="28"/>
          <w:szCs w:val="28"/>
          <w:shd w:val="clear" w:color="auto" w:fill="FFFFFF"/>
        </w:rPr>
        <w:t xml:space="preserve"> (Смоленская крепостная стена)</w:t>
      </w:r>
    </w:p>
    <w:p w:rsidR="00BD3173" w:rsidRPr="00E87537" w:rsidRDefault="00BD3173" w:rsidP="00BD3173">
      <w:pPr>
        <w:pStyle w:val="a6"/>
        <w:ind w:left="720"/>
        <w:jc w:val="both"/>
        <w:rPr>
          <w:rFonts w:ascii="Times New Roman" w:hAnsi="Times New Roman"/>
          <w:sz w:val="12"/>
          <w:szCs w:val="28"/>
        </w:rPr>
      </w:pPr>
    </w:p>
    <w:p w:rsidR="00663BBA" w:rsidRDefault="00663BBA" w:rsidP="00663BBA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3B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Постановка учебной задачи (4-5 мин)</w:t>
      </w:r>
    </w:p>
    <w:p w:rsidR="005368F5" w:rsidRPr="007065B6" w:rsidRDefault="005368F5" w:rsidP="005368F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Эпиграфом к нашему уроку будут слова Н.М.</w:t>
      </w:r>
      <w:r w:rsidRPr="005368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368F5">
        <w:rPr>
          <w:rFonts w:ascii="Times New Roman" w:hAnsi="Times New Roman" w:cs="Times New Roman"/>
          <w:bCs/>
          <w:sz w:val="28"/>
          <w:szCs w:val="28"/>
        </w:rPr>
        <w:t>Карамзина</w:t>
      </w:r>
      <w:r>
        <w:rPr>
          <w:rFonts w:ascii="Times New Roman" w:hAnsi="Times New Roman" w:cs="Times New Roman"/>
          <w:sz w:val="28"/>
          <w:szCs w:val="28"/>
        </w:rPr>
        <w:t xml:space="preserve"> из его труда</w:t>
      </w:r>
      <w:r w:rsidRPr="005368F5">
        <w:rPr>
          <w:rFonts w:ascii="Times New Roman" w:hAnsi="Times New Roman" w:cs="Times New Roman"/>
          <w:sz w:val="28"/>
          <w:szCs w:val="28"/>
        </w:rPr>
        <w:t xml:space="preserve"> «История государства Российского»</w:t>
      </w:r>
      <w:r w:rsidR="007065B6">
        <w:rPr>
          <w:rFonts w:ascii="Times New Roman" w:hAnsi="Times New Roman" w:cs="Times New Roman"/>
          <w:sz w:val="28"/>
          <w:szCs w:val="28"/>
        </w:rPr>
        <w:t xml:space="preserve">: </w:t>
      </w:r>
      <w:r w:rsidRPr="007065B6">
        <w:rPr>
          <w:rFonts w:ascii="Times New Roman" w:hAnsi="Times New Roman" w:cs="Times New Roman"/>
          <w:b/>
          <w:sz w:val="28"/>
          <w:szCs w:val="28"/>
          <w:u w:val="single"/>
        </w:rPr>
        <w:t>«Казалось, что россияне уже не имели отечества, ни души, ни Веры!»</w:t>
      </w:r>
    </w:p>
    <w:p w:rsidR="005368F5" w:rsidRDefault="005368F5" w:rsidP="00C13C3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чем пойдет речь на нашем уроке? Какова его тема? (Разгар смуты. Власть и народ). Формулирование </w:t>
      </w:r>
      <w:r w:rsidR="000807D9">
        <w:rPr>
          <w:rFonts w:ascii="Times New Roman" w:hAnsi="Times New Roman" w:cs="Times New Roman"/>
          <w:sz w:val="28"/>
          <w:szCs w:val="28"/>
        </w:rPr>
        <w:t>целей и задачей урока.</w:t>
      </w:r>
    </w:p>
    <w:p w:rsidR="000807D9" w:rsidRPr="000807D9" w:rsidRDefault="000807D9" w:rsidP="00C13C33">
      <w:pPr>
        <w:pStyle w:val="a6"/>
        <w:ind w:firstLine="709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  <w:r w:rsidRPr="000807D9">
        <w:rPr>
          <w:rFonts w:ascii="Times New Roman" w:hAnsi="Times New Roman"/>
          <w:sz w:val="28"/>
          <w:szCs w:val="24"/>
          <w:shd w:val="clear" w:color="auto" w:fill="FFFFFF"/>
        </w:rPr>
        <w:t>Если вы внимательно посмотрите на иллюстрации</w:t>
      </w:r>
      <w:r w:rsidR="00C13C33">
        <w:rPr>
          <w:rFonts w:ascii="Times New Roman" w:hAnsi="Times New Roman"/>
          <w:sz w:val="28"/>
          <w:szCs w:val="24"/>
          <w:shd w:val="clear" w:color="auto" w:fill="FFFFFF"/>
        </w:rPr>
        <w:t xml:space="preserve"> </w:t>
      </w:r>
      <w:r w:rsidR="00C13C33" w:rsidRPr="00A869BF">
        <w:rPr>
          <w:rFonts w:ascii="Times New Roman" w:hAnsi="Times New Roman"/>
          <w:b/>
          <w:i/>
          <w:sz w:val="24"/>
          <w:szCs w:val="24"/>
        </w:rPr>
        <w:t>(ПРИЛОЖЕНИЕ)</w:t>
      </w:r>
      <w:r w:rsidRPr="000807D9">
        <w:rPr>
          <w:rFonts w:ascii="Times New Roman" w:hAnsi="Times New Roman"/>
          <w:sz w:val="28"/>
          <w:szCs w:val="24"/>
          <w:shd w:val="clear" w:color="auto" w:fill="FFFFFF"/>
        </w:rPr>
        <w:t>, то заметите закономерность, которая подскажет вам, о каких направлениях мы будем говорить на уроке.</w:t>
      </w:r>
    </w:p>
    <w:p w:rsidR="000807D9" w:rsidRPr="000807D9" w:rsidRDefault="000807D9" w:rsidP="00C13C33">
      <w:pPr>
        <w:pStyle w:val="a6"/>
        <w:numPr>
          <w:ilvl w:val="0"/>
          <w:numId w:val="12"/>
        </w:numPr>
        <w:ind w:left="426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  <w:r w:rsidRPr="000807D9">
        <w:rPr>
          <w:rFonts w:ascii="Times New Roman" w:hAnsi="Times New Roman"/>
          <w:sz w:val="28"/>
          <w:szCs w:val="24"/>
          <w:shd w:val="clear" w:color="auto" w:fill="FFFFFF"/>
        </w:rPr>
        <w:t>О событиях (сражение в Москве и сражение в Смоленске) (на доске слово - события)</w:t>
      </w:r>
    </w:p>
    <w:p w:rsidR="000807D9" w:rsidRPr="000807D9" w:rsidRDefault="000807D9" w:rsidP="00C13C33">
      <w:pPr>
        <w:pStyle w:val="a6"/>
        <w:numPr>
          <w:ilvl w:val="0"/>
          <w:numId w:val="12"/>
        </w:numPr>
        <w:ind w:left="426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  <w:r w:rsidRPr="000807D9">
        <w:rPr>
          <w:rFonts w:ascii="Times New Roman" w:hAnsi="Times New Roman"/>
          <w:sz w:val="28"/>
          <w:szCs w:val="24"/>
          <w:shd w:val="clear" w:color="auto" w:fill="FFFFFF"/>
        </w:rPr>
        <w:t>О людях (</w:t>
      </w:r>
      <w:proofErr w:type="spellStart"/>
      <w:r w:rsidRPr="000807D9">
        <w:rPr>
          <w:rFonts w:ascii="Times New Roman" w:hAnsi="Times New Roman"/>
          <w:sz w:val="28"/>
          <w:szCs w:val="24"/>
          <w:shd w:val="clear" w:color="auto" w:fill="FFFFFF"/>
        </w:rPr>
        <w:t>Гермоген</w:t>
      </w:r>
      <w:proofErr w:type="spellEnd"/>
      <w:r w:rsidRPr="000807D9">
        <w:rPr>
          <w:rFonts w:ascii="Times New Roman" w:hAnsi="Times New Roman"/>
          <w:sz w:val="28"/>
          <w:szCs w:val="24"/>
          <w:shd w:val="clear" w:color="auto" w:fill="FFFFFF"/>
        </w:rPr>
        <w:t>, Шеин, Минин и Пожарский) (на доске слово - личности)</w:t>
      </w:r>
    </w:p>
    <w:p w:rsidR="000807D9" w:rsidRPr="000807D9" w:rsidRDefault="000807D9" w:rsidP="00C13C33">
      <w:pPr>
        <w:pStyle w:val="a6"/>
        <w:numPr>
          <w:ilvl w:val="0"/>
          <w:numId w:val="12"/>
        </w:numPr>
        <w:ind w:left="426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  <w:r w:rsidRPr="000807D9">
        <w:rPr>
          <w:rFonts w:ascii="Times New Roman" w:hAnsi="Times New Roman"/>
          <w:sz w:val="28"/>
          <w:szCs w:val="24"/>
          <w:shd w:val="clear" w:color="auto" w:fill="FFFFFF"/>
        </w:rPr>
        <w:t>О православных символах этих событий (Успенский Собор, Одигитрия, Казанская) (на доске слово - церковь)</w:t>
      </w:r>
    </w:p>
    <w:p w:rsidR="000807D9" w:rsidRPr="000807D9" w:rsidRDefault="000807D9" w:rsidP="00C13C33">
      <w:pPr>
        <w:pStyle w:val="a6"/>
        <w:numPr>
          <w:ilvl w:val="0"/>
          <w:numId w:val="12"/>
        </w:numPr>
        <w:ind w:left="426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  <w:r w:rsidRPr="000807D9">
        <w:rPr>
          <w:rFonts w:ascii="Times New Roman" w:hAnsi="Times New Roman"/>
          <w:sz w:val="28"/>
          <w:szCs w:val="24"/>
          <w:shd w:val="clear" w:color="auto" w:fill="FFFFFF"/>
        </w:rPr>
        <w:t>О мужестве и силе духа участников событий (Оборона Троице-Сергиевой Лавры, Оборона Смоленска, «Подметные письма») (на доске слово - мужество).</w:t>
      </w:r>
    </w:p>
    <w:p w:rsidR="000807D9" w:rsidRDefault="000807D9" w:rsidP="00C13C33">
      <w:pPr>
        <w:pStyle w:val="a6"/>
        <w:ind w:firstLine="709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  <w:r w:rsidRPr="000807D9">
        <w:rPr>
          <w:rFonts w:ascii="Times New Roman" w:hAnsi="Times New Roman"/>
          <w:sz w:val="28"/>
          <w:szCs w:val="24"/>
          <w:shd w:val="clear" w:color="auto" w:fill="FFFFFF"/>
        </w:rPr>
        <w:lastRenderedPageBreak/>
        <w:t xml:space="preserve">Посмотрите, как много направлений мы себе определили. Чтобы разобраться в их значимости я предлагаю написать книгу, на страницах которой оживут люди, события, А </w:t>
      </w:r>
      <w:r w:rsidR="007065B6">
        <w:rPr>
          <w:rFonts w:ascii="Times New Roman" w:hAnsi="Times New Roman"/>
          <w:sz w:val="28"/>
          <w:szCs w:val="24"/>
          <w:shd w:val="clear" w:color="auto" w:fill="FFFFFF"/>
        </w:rPr>
        <w:t xml:space="preserve">что </w:t>
      </w:r>
      <w:r w:rsidRPr="000807D9">
        <w:rPr>
          <w:rFonts w:ascii="Times New Roman" w:hAnsi="Times New Roman"/>
          <w:sz w:val="28"/>
          <w:szCs w:val="24"/>
          <w:shd w:val="clear" w:color="auto" w:fill="FFFFFF"/>
        </w:rPr>
        <w:t xml:space="preserve">надо для того, чтобы написать книгу? Для этого следует вначале собрать необходимый материал. </w:t>
      </w:r>
    </w:p>
    <w:p w:rsidR="00BD3173" w:rsidRPr="00136B22" w:rsidRDefault="00BD3173" w:rsidP="000807D9">
      <w:pPr>
        <w:pStyle w:val="a6"/>
        <w:spacing w:line="276" w:lineRule="auto"/>
        <w:ind w:firstLine="709"/>
        <w:jc w:val="both"/>
        <w:rPr>
          <w:rFonts w:ascii="Times New Roman" w:hAnsi="Times New Roman"/>
          <w:sz w:val="16"/>
          <w:szCs w:val="24"/>
          <w:shd w:val="clear" w:color="auto" w:fill="FFFFFF"/>
        </w:rPr>
      </w:pPr>
    </w:p>
    <w:p w:rsidR="000807D9" w:rsidRPr="009C05BD" w:rsidRDefault="000807D9" w:rsidP="000807D9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3BBA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«</w:t>
      </w:r>
      <w:r w:rsidRPr="00663B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Открытие нового знания» (построение проекта выхода из затруднения)</w:t>
      </w:r>
      <w:r w:rsidRPr="009C05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63B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F047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154D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</w:t>
      </w:r>
      <w:r w:rsidR="00F047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63B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минут)</w:t>
      </w:r>
    </w:p>
    <w:p w:rsidR="009C05BD" w:rsidRPr="009C05BD" w:rsidRDefault="009C05BD" w:rsidP="009C05BD">
      <w:pPr>
        <w:pStyle w:val="a5"/>
        <w:ind w:left="-142" w:firstLine="502"/>
        <w:jc w:val="both"/>
        <w:rPr>
          <w:rFonts w:ascii="Times New Roman" w:hAnsi="Times New Roman" w:cs="Times New Roman"/>
          <w:sz w:val="28"/>
          <w:szCs w:val="28"/>
        </w:rPr>
      </w:pPr>
      <w:r w:rsidRPr="009C05BD">
        <w:rPr>
          <w:rFonts w:ascii="Times New Roman" w:hAnsi="Times New Roman" w:cs="Times New Roman"/>
          <w:sz w:val="28"/>
          <w:szCs w:val="28"/>
        </w:rPr>
        <w:t>Что происходит в этот момент в стране наверно лучше современников не расскажет никто. Всего сохранилось около 30 русских сочинений о Смуте начала XVII столетия и более 50 иностранных. Познакомимся с некоторыми (в презентации и в документах)</w:t>
      </w:r>
      <w:r w:rsidR="00154D2B">
        <w:rPr>
          <w:rFonts w:ascii="Times New Roman" w:hAnsi="Times New Roman" w:cs="Times New Roman"/>
          <w:sz w:val="28"/>
          <w:szCs w:val="28"/>
        </w:rPr>
        <w:t xml:space="preserve"> </w:t>
      </w:r>
      <w:r w:rsidR="00154D2B" w:rsidRPr="00C13C33">
        <w:rPr>
          <w:rFonts w:ascii="Times New Roman" w:hAnsi="Times New Roman" w:cs="Times New Roman"/>
          <w:sz w:val="28"/>
          <w:szCs w:val="28"/>
          <w:u w:val="single"/>
        </w:rPr>
        <w:t>Задания раздаются каждой группе</w:t>
      </w:r>
    </w:p>
    <w:p w:rsidR="009C05BD" w:rsidRPr="009C05BD" w:rsidRDefault="009C05BD" w:rsidP="002C2FC0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64C6">
        <w:rPr>
          <w:rFonts w:ascii="Times New Roman" w:hAnsi="Times New Roman" w:cs="Times New Roman"/>
          <w:b/>
          <w:i/>
          <w:sz w:val="28"/>
          <w:szCs w:val="28"/>
        </w:rPr>
        <w:t xml:space="preserve">«…множество явилось врагов, и неисчислимые обрушились на нее несчастья. И многие из грабителей и ненасытных кровопийц царями объявляли себя и различные имена себе брали: один назовется Петром, другой Иваном по прозванию Август, иной Лаврентием, иной </w:t>
      </w:r>
      <w:proofErr w:type="spellStart"/>
      <w:r w:rsidRPr="009864C6">
        <w:rPr>
          <w:rFonts w:ascii="Times New Roman" w:hAnsi="Times New Roman" w:cs="Times New Roman"/>
          <w:b/>
          <w:i/>
          <w:sz w:val="28"/>
          <w:szCs w:val="28"/>
        </w:rPr>
        <w:t>Гурием</w:t>
      </w:r>
      <w:proofErr w:type="spellEnd"/>
      <w:r w:rsidRPr="009864C6">
        <w:rPr>
          <w:rFonts w:ascii="Times New Roman" w:hAnsi="Times New Roman" w:cs="Times New Roman"/>
          <w:b/>
          <w:i/>
          <w:sz w:val="28"/>
          <w:szCs w:val="28"/>
        </w:rPr>
        <w:t>. И из-за них также много пролилось крови и бессчетное число знатных скончалось от меча…»</w:t>
      </w:r>
      <w:r w:rsidRPr="009C05BD">
        <w:rPr>
          <w:rFonts w:ascii="Times New Roman" w:hAnsi="Times New Roman" w:cs="Times New Roman"/>
          <w:sz w:val="28"/>
          <w:szCs w:val="28"/>
        </w:rPr>
        <w:t xml:space="preserve">  «Плач о пленении и о конечном разорении Московского государства», анонимный автор, 1612г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05BD" w:rsidRDefault="009C05BD" w:rsidP="009C05BD">
      <w:pPr>
        <w:pStyle w:val="a5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C13C33">
        <w:rPr>
          <w:rFonts w:ascii="Times New Roman" w:hAnsi="Times New Roman" w:cs="Times New Roman"/>
          <w:sz w:val="28"/>
          <w:szCs w:val="28"/>
          <w:u w:val="single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9C05BD">
        <w:rPr>
          <w:rFonts w:ascii="Times New Roman" w:hAnsi="Times New Roman" w:cs="Times New Roman"/>
          <w:sz w:val="28"/>
          <w:szCs w:val="28"/>
        </w:rPr>
        <w:t>царями объявляли себя сами, т.е. не венчанные на царство</w:t>
      </w:r>
      <w:proofErr w:type="gramStart"/>
      <w:r w:rsidRPr="009C05B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C05B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C05B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C05BD">
        <w:rPr>
          <w:rFonts w:ascii="Times New Roman" w:hAnsi="Times New Roman" w:cs="Times New Roman"/>
          <w:sz w:val="28"/>
          <w:szCs w:val="28"/>
        </w:rPr>
        <w:t>ластер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C05BD">
        <w:rPr>
          <w:rFonts w:ascii="Times New Roman" w:hAnsi="Times New Roman" w:cs="Times New Roman"/>
          <w:sz w:val="28"/>
          <w:szCs w:val="28"/>
        </w:rPr>
        <w:t>Самозванцы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C05BD">
        <w:rPr>
          <w:rFonts w:ascii="Times New Roman" w:hAnsi="Times New Roman" w:cs="Times New Roman"/>
          <w:sz w:val="28"/>
          <w:szCs w:val="28"/>
        </w:rPr>
        <w:t>)</w:t>
      </w:r>
    </w:p>
    <w:p w:rsidR="00BD3173" w:rsidRPr="00C13C33" w:rsidRDefault="00BD3173" w:rsidP="009C05BD">
      <w:pPr>
        <w:pStyle w:val="a5"/>
        <w:ind w:left="-142" w:firstLine="850"/>
        <w:jc w:val="both"/>
        <w:rPr>
          <w:rFonts w:ascii="Times New Roman" w:hAnsi="Times New Roman" w:cs="Times New Roman"/>
          <w:sz w:val="8"/>
          <w:szCs w:val="28"/>
        </w:rPr>
      </w:pPr>
    </w:p>
    <w:p w:rsidR="009C05BD" w:rsidRPr="009864C6" w:rsidRDefault="009C05BD" w:rsidP="002C2FC0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05BD">
        <w:rPr>
          <w:rFonts w:ascii="Times New Roman" w:hAnsi="Times New Roman" w:cs="Times New Roman"/>
          <w:sz w:val="28"/>
          <w:szCs w:val="28"/>
        </w:rPr>
        <w:t>«</w:t>
      </w:r>
      <w:r w:rsidRPr="009864C6">
        <w:rPr>
          <w:rFonts w:ascii="Times New Roman" w:hAnsi="Times New Roman" w:cs="Times New Roman"/>
          <w:b/>
          <w:i/>
          <w:sz w:val="28"/>
          <w:szCs w:val="28"/>
        </w:rPr>
        <w:t>Россию терзали свои более, нежели иноплеменные</w:t>
      </w:r>
      <w:proofErr w:type="gramStart"/>
      <w:r w:rsidRPr="009864C6">
        <w:rPr>
          <w:rFonts w:ascii="Times New Roman" w:hAnsi="Times New Roman" w:cs="Times New Roman"/>
          <w:b/>
          <w:i/>
          <w:sz w:val="28"/>
          <w:szCs w:val="28"/>
        </w:rPr>
        <w:t>… Н</w:t>
      </w:r>
      <w:proofErr w:type="gramEnd"/>
      <w:r w:rsidRPr="009864C6">
        <w:rPr>
          <w:rFonts w:ascii="Times New Roman" w:hAnsi="Times New Roman" w:cs="Times New Roman"/>
          <w:b/>
          <w:i/>
          <w:sz w:val="28"/>
          <w:szCs w:val="28"/>
        </w:rPr>
        <w:t>е было милосердия… всех твердых в добродетели предавали жестокой смерти…Видя сию неслыханную злобу, ляхи содрогались и говорили: ЧТО ЖЕ БУДЕТ НАМ ОТ РОССИЯН, КОГДА ОНИ И ДРУГ ДРУГА ГУБЯТ С ТАКОЙ ЛЮТОСТЬЮ</w:t>
      </w:r>
      <w:proofErr w:type="gramStart"/>
      <w:r w:rsidRPr="009864C6">
        <w:rPr>
          <w:rFonts w:ascii="Times New Roman" w:hAnsi="Times New Roman" w:cs="Times New Roman"/>
          <w:b/>
          <w:i/>
          <w:sz w:val="28"/>
          <w:szCs w:val="28"/>
        </w:rPr>
        <w:t xml:space="preserve">?... </w:t>
      </w:r>
      <w:proofErr w:type="gramEnd"/>
      <w:r w:rsidRPr="009864C6">
        <w:rPr>
          <w:rFonts w:ascii="Times New Roman" w:hAnsi="Times New Roman" w:cs="Times New Roman"/>
          <w:sz w:val="28"/>
          <w:szCs w:val="28"/>
        </w:rPr>
        <w:t>Авраамий Палицын, келарь Троице-Сергиева монастыря</w:t>
      </w:r>
    </w:p>
    <w:p w:rsidR="002C2FC0" w:rsidRDefault="009C05BD" w:rsidP="007065B6">
      <w:pPr>
        <w:pStyle w:val="a5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3C33">
        <w:rPr>
          <w:rFonts w:ascii="Times New Roman" w:hAnsi="Times New Roman" w:cs="Times New Roman"/>
          <w:sz w:val="28"/>
          <w:szCs w:val="28"/>
          <w:u w:val="single"/>
        </w:rPr>
        <w:t>Вывод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C05BD">
        <w:rPr>
          <w:rFonts w:ascii="Times New Roman" w:hAnsi="Times New Roman" w:cs="Times New Roman"/>
          <w:sz w:val="28"/>
          <w:szCs w:val="28"/>
        </w:rPr>
        <w:t xml:space="preserve"> смута – это моральное,</w:t>
      </w:r>
      <w:r>
        <w:rPr>
          <w:rFonts w:ascii="Times New Roman" w:hAnsi="Times New Roman" w:cs="Times New Roman"/>
          <w:sz w:val="28"/>
          <w:szCs w:val="28"/>
        </w:rPr>
        <w:t xml:space="preserve"> нравственное разложение народа, </w:t>
      </w:r>
      <w:r w:rsidRPr="009C05BD">
        <w:rPr>
          <w:rFonts w:ascii="Times New Roman" w:hAnsi="Times New Roman" w:cs="Times New Roman"/>
          <w:sz w:val="28"/>
          <w:szCs w:val="28"/>
        </w:rPr>
        <w:t xml:space="preserve">моральное падение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C05BD">
        <w:rPr>
          <w:rFonts w:ascii="Times New Roman" w:hAnsi="Times New Roman" w:cs="Times New Roman"/>
          <w:sz w:val="28"/>
          <w:szCs w:val="28"/>
        </w:rPr>
        <w:t xml:space="preserve">кластер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C05BD">
        <w:rPr>
          <w:rFonts w:ascii="Times New Roman" w:hAnsi="Times New Roman" w:cs="Times New Roman"/>
          <w:sz w:val="28"/>
          <w:szCs w:val="28"/>
        </w:rPr>
        <w:t>Разорение</w:t>
      </w:r>
      <w:r>
        <w:rPr>
          <w:rFonts w:ascii="Times New Roman" w:hAnsi="Times New Roman" w:cs="Times New Roman"/>
          <w:sz w:val="28"/>
          <w:szCs w:val="28"/>
        </w:rPr>
        <w:t>»)</w:t>
      </w:r>
      <w:r w:rsidR="002C2FC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D3173" w:rsidRPr="00C13C33" w:rsidRDefault="00BD3173" w:rsidP="007065B6">
      <w:pPr>
        <w:pStyle w:val="a5"/>
        <w:ind w:left="-142" w:firstLine="850"/>
        <w:jc w:val="both"/>
        <w:rPr>
          <w:rFonts w:ascii="Times New Roman" w:hAnsi="Times New Roman" w:cs="Times New Roman"/>
          <w:sz w:val="8"/>
          <w:szCs w:val="28"/>
        </w:rPr>
      </w:pPr>
    </w:p>
    <w:p w:rsidR="002C2FC0" w:rsidRPr="002C2FC0" w:rsidRDefault="002C2FC0" w:rsidP="002C2FC0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2FC0">
        <w:rPr>
          <w:rFonts w:ascii="Times New Roman" w:hAnsi="Times New Roman" w:cs="Times New Roman"/>
          <w:sz w:val="28"/>
          <w:szCs w:val="28"/>
        </w:rPr>
        <w:t>«</w:t>
      </w:r>
      <w:r w:rsidRPr="009864C6">
        <w:rPr>
          <w:rFonts w:ascii="Times New Roman" w:hAnsi="Times New Roman" w:cs="Times New Roman"/>
          <w:b/>
          <w:i/>
          <w:sz w:val="28"/>
          <w:szCs w:val="28"/>
        </w:rPr>
        <w:t xml:space="preserve">А стоят те воры под </w:t>
      </w:r>
      <w:proofErr w:type="spellStart"/>
      <w:r w:rsidRPr="009864C6">
        <w:rPr>
          <w:rFonts w:ascii="Times New Roman" w:hAnsi="Times New Roman" w:cs="Times New Roman"/>
          <w:b/>
          <w:i/>
          <w:sz w:val="28"/>
          <w:szCs w:val="28"/>
        </w:rPr>
        <w:t>Москвою</w:t>
      </w:r>
      <w:proofErr w:type="spellEnd"/>
      <w:r w:rsidRPr="009864C6">
        <w:rPr>
          <w:rFonts w:ascii="Times New Roman" w:hAnsi="Times New Roman" w:cs="Times New Roman"/>
          <w:b/>
          <w:i/>
          <w:sz w:val="28"/>
          <w:szCs w:val="28"/>
        </w:rPr>
        <w:t xml:space="preserve">, в Коломенском, и пишут к Москве проклятые свои листы, и велят боярским холопам побивать своих бояр и жен их, и вотчины и поместья им сулят, и… велят гостей и всех торговых людей побивать и животы их грабить, и призывают их воров к себе, и хотят им давать боярство, и воеводство, и окольничество, и </w:t>
      </w:r>
      <w:proofErr w:type="spellStart"/>
      <w:r w:rsidRPr="009864C6">
        <w:rPr>
          <w:rFonts w:ascii="Times New Roman" w:hAnsi="Times New Roman" w:cs="Times New Roman"/>
          <w:b/>
          <w:i/>
          <w:sz w:val="28"/>
          <w:szCs w:val="28"/>
        </w:rPr>
        <w:t>дьячество</w:t>
      </w:r>
      <w:proofErr w:type="spellEnd"/>
      <w:proofErr w:type="gramEnd"/>
      <w:r w:rsidRPr="009864C6">
        <w:rPr>
          <w:rFonts w:ascii="Times New Roman" w:hAnsi="Times New Roman" w:cs="Times New Roman"/>
          <w:b/>
          <w:i/>
          <w:sz w:val="28"/>
          <w:szCs w:val="28"/>
        </w:rPr>
        <w:t xml:space="preserve">… И государь милостив, ждет их воров к себе обращения, и чтобы перестала брань междоусобная, и погибели бы крестьянам не было к ним злодеем от Москвы ни един же </w:t>
      </w:r>
      <w:proofErr w:type="spellStart"/>
      <w:r w:rsidRPr="009864C6">
        <w:rPr>
          <w:rFonts w:ascii="Times New Roman" w:hAnsi="Times New Roman" w:cs="Times New Roman"/>
          <w:b/>
          <w:i/>
          <w:sz w:val="28"/>
          <w:szCs w:val="28"/>
        </w:rPr>
        <w:t>отторжеся</w:t>
      </w:r>
      <w:proofErr w:type="spellEnd"/>
      <w:r w:rsidRPr="009864C6">
        <w:rPr>
          <w:rFonts w:ascii="Times New Roman" w:hAnsi="Times New Roman" w:cs="Times New Roman"/>
          <w:b/>
          <w:i/>
          <w:sz w:val="28"/>
          <w:szCs w:val="28"/>
        </w:rPr>
        <w:t xml:space="preserve">, а от них к государю </w:t>
      </w:r>
      <w:proofErr w:type="spellStart"/>
      <w:r w:rsidRPr="009864C6">
        <w:rPr>
          <w:rFonts w:ascii="Times New Roman" w:hAnsi="Times New Roman" w:cs="Times New Roman"/>
          <w:b/>
          <w:i/>
          <w:sz w:val="28"/>
          <w:szCs w:val="28"/>
        </w:rPr>
        <w:t>приезжаючи</w:t>
      </w:r>
      <w:proofErr w:type="spellEnd"/>
      <w:r w:rsidRPr="009864C6">
        <w:rPr>
          <w:rFonts w:ascii="Times New Roman" w:hAnsi="Times New Roman" w:cs="Times New Roman"/>
          <w:b/>
          <w:i/>
          <w:sz w:val="28"/>
          <w:szCs w:val="28"/>
        </w:rPr>
        <w:t xml:space="preserve"> многие добивают челом, и государь </w:t>
      </w:r>
      <w:proofErr w:type="gramStart"/>
      <w:r w:rsidRPr="009864C6">
        <w:rPr>
          <w:rFonts w:ascii="Times New Roman" w:hAnsi="Times New Roman" w:cs="Times New Roman"/>
          <w:b/>
          <w:i/>
          <w:sz w:val="28"/>
          <w:szCs w:val="28"/>
        </w:rPr>
        <w:t>милостив их вины им оглушает</w:t>
      </w:r>
      <w:proofErr w:type="gramEnd"/>
      <w:r w:rsidRPr="009864C6">
        <w:rPr>
          <w:rFonts w:ascii="Times New Roman" w:hAnsi="Times New Roman" w:cs="Times New Roman"/>
          <w:b/>
          <w:i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FC0">
        <w:rPr>
          <w:rFonts w:ascii="Times New Roman" w:hAnsi="Times New Roman" w:cs="Times New Roman"/>
          <w:sz w:val="28"/>
          <w:szCs w:val="28"/>
        </w:rPr>
        <w:t xml:space="preserve">Из грамоты патриарха </w:t>
      </w:r>
      <w:proofErr w:type="spellStart"/>
      <w:r w:rsidRPr="002C2FC0">
        <w:rPr>
          <w:rFonts w:ascii="Times New Roman" w:hAnsi="Times New Roman" w:cs="Times New Roman"/>
          <w:sz w:val="28"/>
          <w:szCs w:val="28"/>
        </w:rPr>
        <w:t>Гермогена</w:t>
      </w:r>
      <w:proofErr w:type="spellEnd"/>
      <w:r w:rsidRPr="002C2FC0">
        <w:rPr>
          <w:rFonts w:ascii="Times New Roman" w:hAnsi="Times New Roman" w:cs="Times New Roman"/>
          <w:sz w:val="28"/>
          <w:szCs w:val="28"/>
        </w:rPr>
        <w:t>. 1606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2FC0" w:rsidRDefault="002C2FC0" w:rsidP="002C2FC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слабость власти (кластер «Пустой трон»)</w:t>
      </w:r>
    </w:p>
    <w:p w:rsidR="002C2FC0" w:rsidRDefault="002C2FC0" w:rsidP="002C2F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2FC0">
        <w:rPr>
          <w:rFonts w:ascii="Times New Roman" w:hAnsi="Times New Roman" w:cs="Times New Roman"/>
          <w:sz w:val="28"/>
          <w:szCs w:val="28"/>
        </w:rPr>
        <w:t>В результате восстания в Москве в 1610 году Василий Шуйский был свергнут с престола и пострижен в монахи. Власть перешла к семи боярам: Мстиславский Воротынский, Трубецкой, Голицын, Лыков, Романов, Шереметев. Период их правления называется «Семибоярщина»</w:t>
      </w:r>
      <w:r>
        <w:rPr>
          <w:rFonts w:ascii="Times New Roman" w:hAnsi="Times New Roman" w:cs="Times New Roman"/>
          <w:sz w:val="28"/>
          <w:szCs w:val="28"/>
        </w:rPr>
        <w:t>, который принимает решение о призвании на царство польского королевича Владислава.</w:t>
      </w:r>
    </w:p>
    <w:p w:rsidR="002C2FC0" w:rsidRPr="007065B6" w:rsidRDefault="00F047A6" w:rsidP="007065B6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864C6">
        <w:rPr>
          <w:rFonts w:ascii="Times New Roman" w:hAnsi="Times New Roman" w:cs="Times New Roman"/>
          <w:b/>
          <w:i/>
          <w:sz w:val="28"/>
          <w:szCs w:val="28"/>
        </w:rPr>
        <w:lastRenderedPageBreak/>
        <w:t>«</w:t>
      </w:r>
      <w:r w:rsidR="002C2FC0" w:rsidRPr="009864C6">
        <w:rPr>
          <w:rFonts w:ascii="Times New Roman" w:hAnsi="Times New Roman" w:cs="Times New Roman"/>
          <w:b/>
          <w:i/>
          <w:sz w:val="28"/>
          <w:szCs w:val="28"/>
        </w:rPr>
        <w:t xml:space="preserve">Королевичу Владиславу </w:t>
      </w:r>
      <w:proofErr w:type="spellStart"/>
      <w:r w:rsidR="002C2FC0" w:rsidRPr="009864C6">
        <w:rPr>
          <w:rFonts w:ascii="Times New Roman" w:hAnsi="Times New Roman" w:cs="Times New Roman"/>
          <w:b/>
          <w:i/>
          <w:sz w:val="28"/>
          <w:szCs w:val="28"/>
        </w:rPr>
        <w:t>Жигимонтовичу</w:t>
      </w:r>
      <w:proofErr w:type="spellEnd"/>
      <w:r w:rsidR="002C2FC0" w:rsidRPr="009864C6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2C2FC0" w:rsidRPr="009864C6">
        <w:rPr>
          <w:rFonts w:ascii="Times New Roman" w:hAnsi="Times New Roman" w:cs="Times New Roman"/>
          <w:b/>
          <w:i/>
          <w:sz w:val="28"/>
          <w:szCs w:val="28"/>
        </w:rPr>
        <w:t>колико</w:t>
      </w:r>
      <w:proofErr w:type="spellEnd"/>
      <w:r w:rsidR="002C2FC0" w:rsidRPr="009864C6">
        <w:rPr>
          <w:rFonts w:ascii="Times New Roman" w:hAnsi="Times New Roman" w:cs="Times New Roman"/>
          <w:b/>
          <w:i/>
          <w:sz w:val="28"/>
          <w:szCs w:val="28"/>
        </w:rPr>
        <w:t xml:space="preserve"> придет в царствующий град Москву, венчать на государство царским венцом по прежнему чину… Прежних обычаев и чинов не </w:t>
      </w:r>
      <w:proofErr w:type="spellStart"/>
      <w:r w:rsidR="002C2FC0" w:rsidRPr="009864C6">
        <w:rPr>
          <w:rFonts w:ascii="Times New Roman" w:hAnsi="Times New Roman" w:cs="Times New Roman"/>
          <w:b/>
          <w:i/>
          <w:sz w:val="28"/>
          <w:szCs w:val="28"/>
        </w:rPr>
        <w:t>применяти</w:t>
      </w:r>
      <w:proofErr w:type="spellEnd"/>
      <w:r w:rsidR="002C2FC0" w:rsidRPr="009864C6">
        <w:rPr>
          <w:rFonts w:ascii="Times New Roman" w:hAnsi="Times New Roman" w:cs="Times New Roman"/>
          <w:b/>
          <w:i/>
          <w:sz w:val="28"/>
          <w:szCs w:val="28"/>
        </w:rPr>
        <w:t xml:space="preserve"> и московских княжеских и боярских родов приезжими иноземцы не </w:t>
      </w:r>
      <w:proofErr w:type="spellStart"/>
      <w:r w:rsidR="002C2FC0" w:rsidRPr="009864C6">
        <w:rPr>
          <w:rFonts w:ascii="Times New Roman" w:hAnsi="Times New Roman" w:cs="Times New Roman"/>
          <w:b/>
          <w:i/>
          <w:sz w:val="28"/>
          <w:szCs w:val="28"/>
        </w:rPr>
        <w:t>понижати</w:t>
      </w:r>
      <w:proofErr w:type="spellEnd"/>
      <w:r w:rsidR="002C2FC0" w:rsidRPr="009864C6">
        <w:rPr>
          <w:rFonts w:ascii="Times New Roman" w:hAnsi="Times New Roman" w:cs="Times New Roman"/>
          <w:b/>
          <w:i/>
          <w:sz w:val="28"/>
          <w:szCs w:val="28"/>
        </w:rPr>
        <w:t xml:space="preserve">. А жалованье денежное и вотчины, кто </w:t>
      </w:r>
      <w:r w:rsidRPr="009864C6">
        <w:rPr>
          <w:rFonts w:ascii="Times New Roman" w:hAnsi="Times New Roman" w:cs="Times New Roman"/>
          <w:b/>
          <w:i/>
          <w:sz w:val="28"/>
          <w:szCs w:val="28"/>
        </w:rPr>
        <w:t xml:space="preserve">не имел, тому </w:t>
      </w:r>
      <w:proofErr w:type="spellStart"/>
      <w:r w:rsidRPr="009864C6">
        <w:rPr>
          <w:rFonts w:ascii="Times New Roman" w:hAnsi="Times New Roman" w:cs="Times New Roman"/>
          <w:b/>
          <w:i/>
          <w:sz w:val="28"/>
          <w:szCs w:val="28"/>
        </w:rPr>
        <w:t>быти</w:t>
      </w:r>
      <w:proofErr w:type="spellEnd"/>
      <w:r w:rsidRPr="009864C6">
        <w:rPr>
          <w:rFonts w:ascii="Times New Roman" w:hAnsi="Times New Roman" w:cs="Times New Roman"/>
          <w:b/>
          <w:i/>
          <w:sz w:val="28"/>
          <w:szCs w:val="28"/>
        </w:rPr>
        <w:t xml:space="preserve"> по-прежнему».</w:t>
      </w:r>
      <w:r w:rsidRPr="007065B6">
        <w:rPr>
          <w:rFonts w:ascii="Times New Roman" w:hAnsi="Times New Roman" w:cs="Times New Roman"/>
          <w:sz w:val="28"/>
          <w:szCs w:val="28"/>
        </w:rPr>
        <w:t xml:space="preserve"> Договор 17 августа 1610г. о признании королевича Владислава русским царем:</w:t>
      </w:r>
    </w:p>
    <w:p w:rsidR="00154D2B" w:rsidRDefault="009C05BD" w:rsidP="002C2FC0">
      <w:pPr>
        <w:pStyle w:val="a5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2C2FC0">
        <w:rPr>
          <w:rFonts w:ascii="Times New Roman" w:hAnsi="Times New Roman" w:cs="Times New Roman"/>
          <w:sz w:val="28"/>
          <w:szCs w:val="28"/>
        </w:rPr>
        <w:t xml:space="preserve">В такие моменты казалось, ничто не сможет остановить страну от страшного падения. Так казалось и нашим недружественным соседям. </w:t>
      </w:r>
    </w:p>
    <w:p w:rsidR="00BD3173" w:rsidRDefault="00BD3173" w:rsidP="002C2FC0">
      <w:pPr>
        <w:pStyle w:val="a5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</w:p>
    <w:p w:rsidR="009C05BD" w:rsidRPr="002C2FC0" w:rsidRDefault="009C05BD" w:rsidP="00154D2B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C2FC0">
        <w:rPr>
          <w:rFonts w:ascii="Times New Roman" w:hAnsi="Times New Roman" w:cs="Times New Roman"/>
          <w:sz w:val="28"/>
          <w:szCs w:val="28"/>
        </w:rPr>
        <w:t>Посмотрите на карту этого периода. Охарактеризуйте ситуацию.</w:t>
      </w:r>
      <w:r w:rsidR="00154D2B">
        <w:rPr>
          <w:rFonts w:ascii="Times New Roman" w:hAnsi="Times New Roman" w:cs="Times New Roman"/>
          <w:sz w:val="28"/>
          <w:szCs w:val="28"/>
        </w:rPr>
        <w:t xml:space="preserve"> Карта «Смутное время и интервенция»</w:t>
      </w:r>
    </w:p>
    <w:p w:rsidR="009C05BD" w:rsidRPr="007065B6" w:rsidRDefault="007065B6" w:rsidP="007065B6">
      <w:pPr>
        <w:pStyle w:val="a5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BD3173">
        <w:rPr>
          <w:rFonts w:ascii="Times New Roman" w:hAnsi="Times New Roman" w:cs="Times New Roman"/>
          <w:sz w:val="28"/>
          <w:szCs w:val="28"/>
          <w:u w:val="single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05BD" w:rsidRPr="007065B6">
        <w:rPr>
          <w:rFonts w:ascii="Times New Roman" w:hAnsi="Times New Roman" w:cs="Times New Roman"/>
          <w:sz w:val="28"/>
          <w:szCs w:val="28"/>
        </w:rPr>
        <w:t xml:space="preserve">Нарушены границы государства. Интервенция Швеции и Речи </w:t>
      </w:r>
      <w:proofErr w:type="spellStart"/>
      <w:r w:rsidR="009C05BD" w:rsidRPr="007065B6">
        <w:rPr>
          <w:rFonts w:ascii="Times New Roman" w:hAnsi="Times New Roman" w:cs="Times New Roman"/>
          <w:sz w:val="28"/>
          <w:szCs w:val="28"/>
        </w:rPr>
        <w:t>Посполито</w:t>
      </w:r>
      <w:r w:rsidR="002C2FC0" w:rsidRPr="007065B6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2C2FC0" w:rsidRPr="007065B6">
        <w:rPr>
          <w:rFonts w:ascii="Times New Roman" w:hAnsi="Times New Roman" w:cs="Times New Roman"/>
          <w:sz w:val="28"/>
          <w:szCs w:val="28"/>
        </w:rPr>
        <w:t xml:space="preserve">. Угроза потери независимости.  Кластер «Отечество» </w:t>
      </w:r>
      <w:r w:rsidR="009C05BD" w:rsidRPr="007065B6">
        <w:rPr>
          <w:rFonts w:ascii="Times New Roman" w:hAnsi="Times New Roman" w:cs="Times New Roman"/>
          <w:sz w:val="28"/>
          <w:szCs w:val="28"/>
        </w:rPr>
        <w:t>(карта)</w:t>
      </w:r>
    </w:p>
    <w:p w:rsidR="009C05BD" w:rsidRPr="009C05BD" w:rsidRDefault="009C05BD" w:rsidP="002C2FC0">
      <w:pPr>
        <w:pStyle w:val="a5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9C05BD">
        <w:rPr>
          <w:rFonts w:ascii="Times New Roman" w:hAnsi="Times New Roman" w:cs="Times New Roman"/>
          <w:sz w:val="28"/>
          <w:szCs w:val="28"/>
        </w:rPr>
        <w:t xml:space="preserve">Как вы думаете, каким цветом можно выделить эту страницу в истории нашего государства? Вы помните, что каждый цвет имеет свое значение. Посмотрите таблицу с символикой цвета в вашей папке. </w:t>
      </w:r>
    </w:p>
    <w:p w:rsidR="000807D9" w:rsidRPr="000807D9" w:rsidRDefault="009C05BD" w:rsidP="00C13C33">
      <w:pPr>
        <w:pStyle w:val="a5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C33">
        <w:rPr>
          <w:rFonts w:ascii="Times New Roman" w:hAnsi="Times New Roman" w:cs="Times New Roman"/>
          <w:sz w:val="28"/>
          <w:szCs w:val="28"/>
          <w:u w:val="single"/>
        </w:rPr>
        <w:t>Ответ</w:t>
      </w:r>
      <w:r w:rsidRPr="009C05BD">
        <w:rPr>
          <w:rFonts w:ascii="Times New Roman" w:hAnsi="Times New Roman" w:cs="Times New Roman"/>
          <w:sz w:val="28"/>
          <w:szCs w:val="28"/>
        </w:rPr>
        <w:t xml:space="preserve"> - черный</w:t>
      </w:r>
    </w:p>
    <w:p w:rsidR="00F047A6" w:rsidRPr="00F047A6" w:rsidRDefault="00F047A6" w:rsidP="00BD317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даже в это время в стране</w:t>
      </w:r>
      <w:r w:rsidR="007065B6">
        <w:rPr>
          <w:rFonts w:ascii="Times New Roman" w:hAnsi="Times New Roman" w:cs="Times New Roman"/>
          <w:sz w:val="28"/>
          <w:szCs w:val="28"/>
        </w:rPr>
        <w:t xml:space="preserve"> появились очаги сопротивления. </w:t>
      </w:r>
      <w:r w:rsidRPr="00F047A6">
        <w:rPr>
          <w:rFonts w:ascii="Times New Roman" w:hAnsi="Times New Roman" w:cs="Times New Roman"/>
          <w:sz w:val="28"/>
          <w:szCs w:val="28"/>
        </w:rPr>
        <w:t>16 месяцев выдерживал осаду интервентов Троице-Сергиев монастырь, где бок о бок сражались монахи, жители окрестных деревень и воины. (кластер</w:t>
      </w:r>
      <w:r>
        <w:rPr>
          <w:rFonts w:ascii="Times New Roman" w:hAnsi="Times New Roman" w:cs="Times New Roman"/>
          <w:sz w:val="28"/>
          <w:szCs w:val="28"/>
        </w:rPr>
        <w:t xml:space="preserve"> «Монастырь»</w:t>
      </w:r>
      <w:r w:rsidRPr="00F047A6">
        <w:rPr>
          <w:rFonts w:ascii="Times New Roman" w:hAnsi="Times New Roman" w:cs="Times New Roman"/>
          <w:sz w:val="28"/>
          <w:szCs w:val="28"/>
        </w:rPr>
        <w:t>)</w:t>
      </w:r>
    </w:p>
    <w:p w:rsidR="00F047A6" w:rsidRPr="00F047A6" w:rsidRDefault="00F047A6" w:rsidP="00BD317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47A6">
        <w:rPr>
          <w:rFonts w:ascii="Times New Roman" w:hAnsi="Times New Roman" w:cs="Times New Roman"/>
          <w:sz w:val="28"/>
          <w:szCs w:val="28"/>
        </w:rPr>
        <w:t xml:space="preserve">Особую роль в это время сыграл патриарх </w:t>
      </w:r>
      <w:proofErr w:type="spellStart"/>
      <w:r w:rsidRPr="00F047A6">
        <w:rPr>
          <w:rFonts w:ascii="Times New Roman" w:hAnsi="Times New Roman" w:cs="Times New Roman"/>
          <w:sz w:val="28"/>
          <w:szCs w:val="28"/>
        </w:rPr>
        <w:t>Гермоген</w:t>
      </w:r>
      <w:proofErr w:type="spellEnd"/>
      <w:r w:rsidRPr="00F047A6">
        <w:rPr>
          <w:rFonts w:ascii="Times New Roman" w:hAnsi="Times New Roman" w:cs="Times New Roman"/>
          <w:sz w:val="28"/>
          <w:szCs w:val="28"/>
        </w:rPr>
        <w:t xml:space="preserve">. (ВИДЕО </w:t>
      </w:r>
      <w:r>
        <w:rPr>
          <w:rFonts w:ascii="Times New Roman" w:hAnsi="Times New Roman" w:cs="Times New Roman"/>
          <w:sz w:val="28"/>
          <w:szCs w:val="28"/>
        </w:rPr>
        <w:t xml:space="preserve">или краткий рассказ о роли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Гермогена</w:t>
      </w:r>
      <w:proofErr w:type="spellEnd"/>
      <w:r w:rsidRPr="00F047A6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F047A6" w:rsidRPr="00F047A6" w:rsidRDefault="00F047A6" w:rsidP="00BD317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47A6">
        <w:rPr>
          <w:rFonts w:ascii="Times New Roman" w:hAnsi="Times New Roman" w:cs="Times New Roman"/>
          <w:sz w:val="28"/>
          <w:szCs w:val="28"/>
        </w:rPr>
        <w:t>1 ополчение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7A6" w:rsidRPr="00F047A6" w:rsidRDefault="00F047A6" w:rsidP="00BD317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47A6">
        <w:rPr>
          <w:rFonts w:ascii="Times New Roman" w:hAnsi="Times New Roman" w:cs="Times New Roman"/>
          <w:sz w:val="28"/>
          <w:szCs w:val="28"/>
        </w:rPr>
        <w:t>Кластер. Посмотрите каким цветом мы можем выделить эти события. Зеленым (цвет веры и надежды)</w:t>
      </w:r>
    </w:p>
    <w:p w:rsidR="007065B6" w:rsidRDefault="00F047A6" w:rsidP="00BD317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47A6">
        <w:rPr>
          <w:rFonts w:ascii="Times New Roman" w:hAnsi="Times New Roman" w:cs="Times New Roman"/>
          <w:sz w:val="28"/>
          <w:szCs w:val="28"/>
        </w:rPr>
        <w:t>Особая роль в событиях смутного времени принадлежит нашему городу.</w:t>
      </w:r>
      <w:r>
        <w:rPr>
          <w:rFonts w:ascii="Times New Roman" w:hAnsi="Times New Roman" w:cs="Times New Roman"/>
          <w:sz w:val="28"/>
          <w:szCs w:val="28"/>
        </w:rPr>
        <w:t xml:space="preserve"> (Рассказ о начале осады города 1609-1611 г. и роли М.Б. Шеина)</w:t>
      </w:r>
    </w:p>
    <w:p w:rsidR="007065B6" w:rsidRPr="009864C6" w:rsidRDefault="007065B6" w:rsidP="00BD317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</w:t>
      </w:r>
      <w:r w:rsidR="001B1D60">
        <w:rPr>
          <w:rFonts w:ascii="Times New Roman" w:hAnsi="Times New Roman" w:cs="Times New Roman"/>
          <w:sz w:val="28"/>
          <w:szCs w:val="28"/>
        </w:rPr>
        <w:t xml:space="preserve">Документ № 1 </w:t>
      </w:r>
      <w:r>
        <w:rPr>
          <w:rFonts w:ascii="Times New Roman" w:hAnsi="Times New Roman" w:cs="Times New Roman"/>
          <w:sz w:val="28"/>
          <w:szCs w:val="28"/>
        </w:rPr>
        <w:t>(фрагмент мемориальной доски на стене Успенского собора)</w:t>
      </w:r>
      <w:r w:rsidR="00C13C33">
        <w:rPr>
          <w:rFonts w:ascii="Times New Roman" w:hAnsi="Times New Roman" w:cs="Times New Roman"/>
          <w:sz w:val="28"/>
          <w:szCs w:val="28"/>
        </w:rPr>
        <w:t xml:space="preserve"> </w:t>
      </w:r>
      <w:r w:rsidR="00C13C33" w:rsidRPr="00A869BF">
        <w:rPr>
          <w:rFonts w:ascii="Times New Roman" w:hAnsi="Times New Roman"/>
          <w:b/>
          <w:i/>
          <w:sz w:val="24"/>
          <w:szCs w:val="24"/>
        </w:rPr>
        <w:t>(ПРИЛОЖЕНИЕ)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22017">
        <w:rPr>
          <w:rFonts w:ascii="Times New Roman" w:hAnsi="Times New Roman"/>
          <w:sz w:val="28"/>
          <w:szCs w:val="28"/>
        </w:rPr>
        <w:t xml:space="preserve">Как вы думаете, почему не открыли город смоляне? </w:t>
      </w:r>
      <w:r w:rsidR="009864C6">
        <w:rPr>
          <w:rFonts w:ascii="Times New Roman" w:hAnsi="Times New Roman"/>
          <w:sz w:val="28"/>
          <w:szCs w:val="28"/>
        </w:rPr>
        <w:t>(</w:t>
      </w:r>
      <w:r w:rsidR="009864C6" w:rsidRPr="007065B6">
        <w:rPr>
          <w:rFonts w:ascii="Times New Roman" w:hAnsi="Times New Roman"/>
          <w:sz w:val="28"/>
          <w:szCs w:val="28"/>
        </w:rPr>
        <w:t xml:space="preserve">Дали </w:t>
      </w:r>
      <w:r w:rsidRPr="007065B6">
        <w:rPr>
          <w:rFonts w:ascii="Times New Roman" w:hAnsi="Times New Roman"/>
          <w:sz w:val="28"/>
          <w:szCs w:val="28"/>
        </w:rPr>
        <w:t>клятву верности и не имеют морального права нарушить</w:t>
      </w:r>
      <w:r w:rsidR="009864C6">
        <w:rPr>
          <w:rFonts w:ascii="Times New Roman" w:hAnsi="Times New Roman"/>
          <w:sz w:val="28"/>
          <w:szCs w:val="28"/>
        </w:rPr>
        <w:t>)</w:t>
      </w:r>
      <w:r w:rsidRPr="007065B6">
        <w:rPr>
          <w:rFonts w:ascii="Times New Roman" w:hAnsi="Times New Roman"/>
          <w:sz w:val="28"/>
          <w:szCs w:val="28"/>
        </w:rPr>
        <w:t>. (Клятва кластер)</w:t>
      </w:r>
    </w:p>
    <w:p w:rsidR="007065B6" w:rsidRPr="007065B6" w:rsidRDefault="007065B6" w:rsidP="007065B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65B6">
        <w:rPr>
          <w:rFonts w:ascii="Times New Roman" w:hAnsi="Times New Roman" w:cs="Times New Roman"/>
          <w:color w:val="000000"/>
          <w:sz w:val="28"/>
          <w:szCs w:val="28"/>
        </w:rPr>
        <w:t>В 1610 году Василий Шуйский был свергнут с престола, новое правительство, состоящее из семи знатных бояр, впустило в Москву польские войска. А Смоленск – город-ключ к Москве, сдаваться не собирался, Более того, смоляне, уже свободные от присяги,</w:t>
      </w:r>
      <w:r w:rsidRPr="00706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январе 1611г. пишут грамоту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706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господам братьям всего Московского государства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706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Откройте документ.</w:t>
      </w:r>
    </w:p>
    <w:p w:rsidR="007065B6" w:rsidRPr="00BD3173" w:rsidRDefault="007065B6" w:rsidP="007065B6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7065B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«королю и полякам верить нельзя, что во всех городах и уездах Смоленской области, где только им поверили и передались, православная вера ими поругана, церкви разорены и все православные </w:t>
      </w:r>
      <w:r w:rsidRPr="00BD317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обращены в латинство…»</w:t>
      </w:r>
    </w:p>
    <w:p w:rsidR="007065B6" w:rsidRPr="00BD3173" w:rsidRDefault="007065B6" w:rsidP="009864C6">
      <w:pPr>
        <w:pStyle w:val="a6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BD3173">
        <w:rPr>
          <w:rFonts w:ascii="Times New Roman" w:hAnsi="Times New Roman"/>
          <w:sz w:val="28"/>
          <w:szCs w:val="28"/>
        </w:rPr>
        <w:t>Почему смоляне так уверены в своих словах?</w:t>
      </w:r>
    </w:p>
    <w:p w:rsidR="007065B6" w:rsidRPr="009864C6" w:rsidRDefault="007065B6" w:rsidP="009864C6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BD3173">
        <w:rPr>
          <w:rFonts w:ascii="Times New Roman" w:hAnsi="Times New Roman"/>
          <w:sz w:val="28"/>
          <w:szCs w:val="28"/>
        </w:rPr>
        <w:t xml:space="preserve">В составе ВКЛР их притесняли по религиозному принципу. Вхождение </w:t>
      </w:r>
      <w:r w:rsidRPr="007065B6">
        <w:rPr>
          <w:rFonts w:ascii="Times New Roman" w:hAnsi="Times New Roman"/>
          <w:sz w:val="28"/>
          <w:szCs w:val="28"/>
        </w:rPr>
        <w:t>в состав РП означало, что они бы вновь потеряли православную веру и национальность.</w:t>
      </w:r>
    </w:p>
    <w:p w:rsidR="007065B6" w:rsidRPr="007065B6" w:rsidRDefault="007065B6" w:rsidP="007065B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6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Вскоре на улицах Москвы было найдено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706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подметное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706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письмо (прокламация) неизвестного автора, где написано; </w:t>
      </w:r>
    </w:p>
    <w:p w:rsidR="007065B6" w:rsidRPr="009864C6" w:rsidRDefault="00BD3173" w:rsidP="00BD3173">
      <w:pPr>
        <w:pStyle w:val="a5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1.</w:t>
      </w:r>
      <w:r w:rsidR="007065B6" w:rsidRPr="009864C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</w:t>
      </w:r>
      <w:r w:rsidR="009864C6" w:rsidRPr="009864C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Подивимся </w:t>
      </w:r>
      <w:r w:rsidR="007065B6" w:rsidRPr="009864C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великому оному нашему граду Смоленску, как в нем наша братия, православные христиане, сидят и великую скорбь и тесноту терпят </w:t>
      </w:r>
      <w:r w:rsidR="007065B6" w:rsidRPr="009864C6">
        <w:rPr>
          <w:rFonts w:ascii="Times New Roman" w:hAnsi="Times New Roman" w:cs="Times New Roman"/>
          <w:b/>
          <w:i/>
          <w:sz w:val="28"/>
          <w:szCs w:val="28"/>
        </w:rPr>
        <w:t xml:space="preserve">и стоят </w:t>
      </w:r>
      <w:proofErr w:type="spellStart"/>
      <w:r w:rsidR="007065B6" w:rsidRPr="009864C6">
        <w:rPr>
          <w:rFonts w:ascii="Times New Roman" w:hAnsi="Times New Roman" w:cs="Times New Roman"/>
          <w:b/>
          <w:i/>
          <w:sz w:val="28"/>
          <w:szCs w:val="28"/>
        </w:rPr>
        <w:t>крепце</w:t>
      </w:r>
      <w:proofErr w:type="spellEnd"/>
      <w:r w:rsidR="007065B6" w:rsidRPr="009864C6">
        <w:rPr>
          <w:rFonts w:ascii="Times New Roman" w:hAnsi="Times New Roman" w:cs="Times New Roman"/>
          <w:b/>
          <w:i/>
          <w:sz w:val="28"/>
          <w:szCs w:val="28"/>
        </w:rPr>
        <w:t xml:space="preserve"> за Православную веру, и за святые Божии церкви, и за свои души, и за всех за нас</w:t>
      </w:r>
      <w:r w:rsidR="007065B6" w:rsidRPr="009864C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. </w:t>
      </w:r>
      <w:r w:rsidR="009864C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2. </w:t>
      </w:r>
      <w:r w:rsidR="007065B6" w:rsidRPr="009864C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Сами знаете, с какого времени сидят. И все стоят единодушно, и непреклонно, и неподвижно умом и душою на их прелестное ложное обещание. </w:t>
      </w:r>
      <w:r w:rsidR="007065B6" w:rsidRPr="009864C6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И душ своих не потопят и вовеки ими </w:t>
      </w:r>
      <w:proofErr w:type="spellStart"/>
      <w:r w:rsidR="007065B6" w:rsidRPr="009864C6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погибнути</w:t>
      </w:r>
      <w:proofErr w:type="spellEnd"/>
      <w:r w:rsidR="007065B6" w:rsidRPr="009864C6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не хотят, а хотят славно </w:t>
      </w:r>
      <w:proofErr w:type="spellStart"/>
      <w:r w:rsidR="007065B6" w:rsidRPr="009864C6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умрети</w:t>
      </w:r>
      <w:proofErr w:type="spellEnd"/>
      <w:r w:rsidR="007065B6" w:rsidRPr="009864C6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, нежели бесчестно и горько </w:t>
      </w:r>
      <w:proofErr w:type="spellStart"/>
      <w:r w:rsidR="007065B6" w:rsidRPr="009864C6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жити</w:t>
      </w:r>
      <w:proofErr w:type="spellEnd"/>
      <w:r w:rsidR="007065B6" w:rsidRPr="009864C6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.</w:t>
      </w:r>
      <w:r w:rsidR="007065B6" w:rsidRPr="009864C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9864C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3. </w:t>
      </w:r>
      <w:r w:rsidR="007065B6" w:rsidRPr="009864C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Если бы таких </w:t>
      </w:r>
      <w:proofErr w:type="spellStart"/>
      <w:r w:rsidR="007065B6" w:rsidRPr="009864C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крепкостоятельных</w:t>
      </w:r>
      <w:proofErr w:type="spellEnd"/>
      <w:r w:rsidR="007065B6" w:rsidRPr="009864C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городов в Российском государстве хоть немного было, неповадно было бы входить в нашу землю нашим врагам"</w:t>
      </w:r>
      <w:r w:rsidR="007065B6" w:rsidRPr="00986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065B6" w:rsidRPr="007065B6" w:rsidRDefault="007065B6" w:rsidP="007065B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706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(Документ разбит на предложения.</w:t>
      </w:r>
      <w:proofErr w:type="gramEnd"/>
      <w:r w:rsidRPr="00706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Объясните содержание письма. Задание для 3-х групп). </w:t>
      </w:r>
    </w:p>
    <w:p w:rsidR="007065B6" w:rsidRPr="009864C6" w:rsidRDefault="007065B6" w:rsidP="000B536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6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Предполагаемый ответ: </w:t>
      </w:r>
    </w:p>
    <w:p w:rsidR="009864C6" w:rsidRDefault="007065B6" w:rsidP="000B536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6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Смоленск стал символом борьбы за свободу </w:t>
      </w:r>
    </w:p>
    <w:p w:rsidR="007065B6" w:rsidRPr="009864C6" w:rsidRDefault="007065B6" w:rsidP="000B536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6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Лучше с честью погибнуть, чем жить в бесчестии.</w:t>
      </w:r>
    </w:p>
    <w:p w:rsidR="007065B6" w:rsidRPr="009864C6" w:rsidRDefault="007065B6" w:rsidP="000B536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6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Надежда на то, что появятся другие борцы за свободу</w:t>
      </w:r>
    </w:p>
    <w:p w:rsidR="007065B6" w:rsidRPr="007065B6" w:rsidRDefault="007065B6" w:rsidP="007065B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6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Задание для группы 4 и 5. В чем значение письма?</w:t>
      </w:r>
    </w:p>
    <w:p w:rsidR="007065B6" w:rsidRDefault="007065B6" w:rsidP="00C13C33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3C3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Ответ</w:t>
      </w:r>
      <w:r w:rsidR="00C13C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06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призыв к борьбе за свободу</w:t>
      </w:r>
    </w:p>
    <w:p w:rsidR="009864C6" w:rsidRPr="009864C6" w:rsidRDefault="009864C6" w:rsidP="009864C6">
      <w:pPr>
        <w:ind w:firstLine="708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86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силы защитников таяли и 3 июня 1611 года вражеские войска все-таки смогли ворваться в город. Сражение шло за каждый дом, каждое деревце. Постепенно защитники отступали к улице </w:t>
      </w:r>
      <w:proofErr w:type="spellStart"/>
      <w:r w:rsidRPr="00986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Родницкой</w:t>
      </w:r>
      <w:proofErr w:type="spellEnd"/>
      <w:r w:rsidRPr="00986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Буквально реки крови текли по этой улице. С этого момента улицу стали называть </w:t>
      </w:r>
      <w:proofErr w:type="spellStart"/>
      <w:r w:rsidRPr="00986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Резницакая</w:t>
      </w:r>
      <w:proofErr w:type="spellEnd"/>
      <w:r w:rsidRPr="009864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память о тех событиях. В 1918 году улица была переименована в Парижскую Коммуну, так она называется и сейчас.  </w:t>
      </w:r>
      <w:r w:rsidRPr="009864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Михаил Борисович Шеин с пятнадцатью воинами сражался на Коломенской башне и вскоре был захвачен. Схватили и Петра Горчакова. Заковали в цепи.</w:t>
      </w:r>
    </w:p>
    <w:p w:rsidR="009864C6" w:rsidRDefault="009864C6" w:rsidP="001B1D60">
      <w:pPr>
        <w:ind w:firstLine="708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864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На невысокие стены соборного холма со всех сторон лезли поляки. Спасения не было. Смолян, мирных жителей и воинов, отступавших к собору, ожидала смерть или плен. Защитники выбрали первое. В летописях говорится, что Кондратий Белави</w:t>
      </w:r>
      <w:r w:rsidR="00C13C3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 поджег огромные запасы пороха</w:t>
      </w:r>
      <w:r w:rsidRPr="009864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(около 8 тысяч пудов), хранившиеся в подвалах собора. </w:t>
      </w:r>
    </w:p>
    <w:p w:rsidR="009864C6" w:rsidRPr="009864C6" w:rsidRDefault="009864C6" w:rsidP="009864C6">
      <w:pPr>
        <w:pStyle w:val="a5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663B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Первичное закрепление</w:t>
      </w:r>
      <w:r w:rsidRPr="009864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63B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0B34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2-3</w:t>
      </w:r>
      <w:r w:rsidRPr="00663B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мин</w:t>
      </w:r>
      <w:r w:rsidR="00A869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663B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9864C6" w:rsidRPr="009864C6" w:rsidRDefault="009864C6" w:rsidP="001B1D60">
      <w:pPr>
        <w:ind w:firstLine="708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864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После захвата города Сигизмунд приказал выплавить медаль из чистого золота. На одной стороне было его изображение, а с другой – взрыв </w:t>
      </w:r>
      <w:proofErr w:type="spellStart"/>
      <w:r w:rsidRPr="009864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Мономахова</w:t>
      </w:r>
      <w:proofErr w:type="spellEnd"/>
      <w:r w:rsidRPr="009864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Собора. Больше килограмма весила эта медаль. Так дорога и тяжела оказалась для польского короля эта победа. Шеин, Горчаков и Сергий оставались в плену 9 лет.</w:t>
      </w:r>
    </w:p>
    <w:p w:rsidR="009864C6" w:rsidRPr="009864C6" w:rsidRDefault="009864C6" w:rsidP="001B1D60">
      <w:pPr>
        <w:ind w:firstLine="708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864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нашем городе нет памятника мужественным защитникам города. Но память о них есть. Как вы думаете, какой объект в нашем городе можно считать памятником всем з</w:t>
      </w:r>
      <w:r w:rsidR="00A869B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ащитникам Смоленска 1609-1611 г</w:t>
      </w:r>
      <w:r w:rsidRPr="009864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г</w:t>
      </w:r>
      <w:r w:rsidR="00A869B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:rsidR="009864C6" w:rsidRPr="009864C6" w:rsidRDefault="009864C6" w:rsidP="009864C6">
      <w:pPr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864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Предполагаемый ответ: Успенский Собор. (Кластер Собор) </w:t>
      </w:r>
    </w:p>
    <w:p w:rsidR="009864C6" w:rsidRPr="009864C6" w:rsidRDefault="009864C6" w:rsidP="000B34E4">
      <w:pPr>
        <w:ind w:firstLine="708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864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 xml:space="preserve">Здесь погибли последние защитники города.  А сам собор построен в память о них. На стене собора находится 2 мемориальные доски. Давайте внимательно прочтем текст на них. </w:t>
      </w:r>
    </w:p>
    <w:p w:rsidR="009864C6" w:rsidRPr="009864C6" w:rsidRDefault="009864C6" w:rsidP="009864C6">
      <w:pPr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864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Собор построен в память о защитниках города.</w:t>
      </w:r>
    </w:p>
    <w:p w:rsidR="009864C6" w:rsidRDefault="009864C6" w:rsidP="009864C6">
      <w:pPr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9864C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Каким цветом мы выделим эту страницу? Красным. Жертвенная любовь.</w:t>
      </w:r>
    </w:p>
    <w:p w:rsidR="00112991" w:rsidRPr="000B5367" w:rsidRDefault="00112991" w:rsidP="00112991">
      <w:pPr>
        <w:spacing w:after="0"/>
        <w:jc w:val="both"/>
        <w:rPr>
          <w:rFonts w:ascii="Times New Roman" w:eastAsia="Times New Roman" w:hAnsi="Times New Roman" w:cs="Times New Roman"/>
          <w:color w:val="010101"/>
          <w:sz w:val="8"/>
          <w:szCs w:val="28"/>
          <w:lang w:eastAsia="ru-RU"/>
        </w:rPr>
      </w:pPr>
    </w:p>
    <w:p w:rsidR="000B34E4" w:rsidRPr="000B34E4" w:rsidRDefault="000B34E4" w:rsidP="00112991">
      <w:pPr>
        <w:pStyle w:val="a5"/>
        <w:numPr>
          <w:ilvl w:val="0"/>
          <w:numId w:val="11"/>
        </w:numPr>
        <w:spacing w:after="0"/>
        <w:contextualSpacing w:val="0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0B34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Самостоятельная работа с проверкой по эталону. Самоанализ и самоконтроль.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(2-3 мин)</w:t>
      </w:r>
    </w:p>
    <w:p w:rsidR="009864C6" w:rsidRPr="000B34E4" w:rsidRDefault="000B34E4" w:rsidP="000B34E4">
      <w:pPr>
        <w:jc w:val="both"/>
        <w:rPr>
          <w:rFonts w:ascii="Times New Roman" w:hAnsi="Times New Roman" w:cs="Times New Roman"/>
          <w:sz w:val="28"/>
          <w:szCs w:val="28"/>
        </w:rPr>
      </w:pPr>
      <w:r w:rsidRPr="000B34E4">
        <w:rPr>
          <w:rFonts w:ascii="Times New Roman" w:hAnsi="Times New Roman" w:cs="Times New Roman"/>
          <w:bCs/>
          <w:sz w:val="28"/>
          <w:szCs w:val="28"/>
        </w:rPr>
        <w:t xml:space="preserve">Давайте вспомним эпиграф нашего урока - </w:t>
      </w:r>
      <w:r w:rsidR="009864C6" w:rsidRPr="000B34E4">
        <w:rPr>
          <w:rFonts w:ascii="Times New Roman" w:hAnsi="Times New Roman" w:cs="Times New Roman"/>
          <w:bCs/>
          <w:sz w:val="28"/>
          <w:szCs w:val="28"/>
        </w:rPr>
        <w:t>слова Н.М. Карамзина</w:t>
      </w:r>
      <w:r w:rsidR="009864C6" w:rsidRPr="009864C6">
        <w:rPr>
          <w:rFonts w:ascii="Times New Roman" w:hAnsi="Times New Roman" w:cs="Times New Roman"/>
          <w:sz w:val="28"/>
          <w:szCs w:val="28"/>
        </w:rPr>
        <w:t xml:space="preserve"> «… Казалось, что россияне уже не имели отечества, ни души, ни Веры!»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64C6" w:rsidRPr="009864C6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Вы согласны с историком? </w:t>
      </w:r>
    </w:p>
    <w:p w:rsidR="009864C6" w:rsidRDefault="000B34E4" w:rsidP="000B34E4">
      <w:pPr>
        <w:ind w:firstLine="708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Ответ: </w:t>
      </w:r>
      <w:r w:rsidR="009864C6" w:rsidRPr="009864C6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Нет. Пример смолян – это образец любви к отечеству, веры и человеческой души.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9864C6" w:rsidRPr="009864C6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Подвиг смолян вернул к вере, дал надежду.</w:t>
      </w:r>
    </w:p>
    <w:p w:rsidR="000B34E4" w:rsidRPr="000B34E4" w:rsidRDefault="000B34E4" w:rsidP="000B34E4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B34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Включение нового знания в систему знаний и повторение. (</w:t>
      </w:r>
      <w:r w:rsidR="00CC22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7-8</w:t>
      </w:r>
      <w:r w:rsidRPr="000B34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мин)</w:t>
      </w:r>
    </w:p>
    <w:p w:rsidR="000B34E4" w:rsidRDefault="009864C6" w:rsidP="00154D2B">
      <w:pPr>
        <w:ind w:firstLine="360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9864C6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Защитники </w:t>
      </w:r>
      <w:r w:rsidR="000B34E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Смоленска</w:t>
      </w:r>
      <w:r w:rsidRPr="009864C6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стали образцом силы духа и верности Родине</w:t>
      </w:r>
      <w:r w:rsidRPr="000B34E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.</w:t>
      </w:r>
      <w:r w:rsidRPr="000B34E4">
        <w:rPr>
          <w:rFonts w:ascii="Times New Roman" w:hAnsi="Times New Roman" w:cs="Times New Roman"/>
          <w:sz w:val="28"/>
          <w:szCs w:val="28"/>
        </w:rPr>
        <w:t xml:space="preserve"> </w:t>
      </w:r>
      <w:r w:rsidR="000B34E4" w:rsidRPr="000B34E4">
        <w:rPr>
          <w:rFonts w:ascii="Times New Roman" w:hAnsi="Times New Roman" w:cs="Times New Roman"/>
          <w:sz w:val="28"/>
          <w:szCs w:val="28"/>
        </w:rPr>
        <w:t>Они вдохновили жителей России.</w:t>
      </w:r>
      <w:r w:rsidR="000B34E4">
        <w:rPr>
          <w:rFonts w:ascii="Times New Roman" w:hAnsi="Times New Roman" w:cs="Times New Roman"/>
        </w:rPr>
        <w:t xml:space="preserve"> </w:t>
      </w:r>
      <w:r w:rsidR="000B34E4" w:rsidRPr="000B34E4">
        <w:rPr>
          <w:rFonts w:ascii="Times New Roman" w:hAnsi="Times New Roman" w:cs="Times New Roman"/>
          <w:sz w:val="28"/>
          <w:szCs w:val="28"/>
        </w:rPr>
        <w:t>В</w:t>
      </w:r>
      <w:r w:rsidRPr="009864C6">
        <w:rPr>
          <w:rFonts w:ascii="Times New Roman" w:hAnsi="Times New Roman" w:cs="Times New Roman"/>
        </w:rPr>
        <w:t xml:space="preserve"> </w:t>
      </w:r>
      <w:r w:rsidRPr="009864C6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Нижнем Новгороде формируется ополчение под руководством князя Димитрия Пожарского и Кузьмы Минина (кластер)</w:t>
      </w:r>
      <w:r w:rsidR="000B34E4" w:rsidRPr="000B34E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Им удалось собрать войско невиданных размеров, в состав которого входили представители всех сословий и народностей, проживавших на территории России </w:t>
      </w:r>
    </w:p>
    <w:p w:rsidR="000B34E4" w:rsidRDefault="000B34E4" w:rsidP="000B34E4">
      <w:pPr>
        <w:ind w:firstLine="708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0B34E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4 ноября 1612 года воины народного ополчения под предводительством Кузьмы Минина и Дмитрия Пожарского штурмом взяли Китай-город, освободив Москву от польских интервентов и продемонстрировав образец герои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зма и сплочённости всего народа. </w:t>
      </w:r>
    </w:p>
    <w:p w:rsidR="00154D2B" w:rsidRDefault="000B34E4" w:rsidP="00154D2B">
      <w:pPr>
        <w:ind w:firstLine="708"/>
        <w:jc w:val="both"/>
        <w:rPr>
          <w:rFonts w:ascii="Times New Roman" w:hAnsi="Times New Roman" w:cs="Times New Roman"/>
          <w:sz w:val="28"/>
        </w:rPr>
      </w:pPr>
      <w:r w:rsidRPr="009864C6">
        <w:rPr>
          <w:rFonts w:ascii="Times New Roman" w:hAnsi="Times New Roman" w:cs="Times New Roman"/>
          <w:sz w:val="28"/>
        </w:rPr>
        <w:t xml:space="preserve">Как вы думаете, каким цветом можно обвести этот фрагмент? Синий, </w:t>
      </w:r>
      <w:r w:rsidR="00154D2B" w:rsidRPr="009864C6">
        <w:rPr>
          <w:rFonts w:ascii="Times New Roman" w:hAnsi="Times New Roman" w:cs="Times New Roman"/>
          <w:sz w:val="28"/>
        </w:rPr>
        <w:t xml:space="preserve">цвет </w:t>
      </w:r>
      <w:r w:rsidR="00154D2B">
        <w:rPr>
          <w:rFonts w:ascii="Times New Roman" w:hAnsi="Times New Roman" w:cs="Times New Roman"/>
          <w:sz w:val="28"/>
        </w:rPr>
        <w:t xml:space="preserve">- символ </w:t>
      </w:r>
      <w:r w:rsidR="00154D2B" w:rsidRPr="00154D2B">
        <w:rPr>
          <w:rFonts w:ascii="Times New Roman" w:hAnsi="Times New Roman" w:cs="Times New Roman"/>
          <w:sz w:val="28"/>
        </w:rPr>
        <w:t>добр</w:t>
      </w:r>
      <w:r w:rsidR="00154D2B">
        <w:rPr>
          <w:rFonts w:ascii="Times New Roman" w:hAnsi="Times New Roman" w:cs="Times New Roman"/>
          <w:sz w:val="28"/>
        </w:rPr>
        <w:t xml:space="preserve">ой </w:t>
      </w:r>
      <w:r w:rsidR="00154D2B" w:rsidRPr="00154D2B">
        <w:rPr>
          <w:rFonts w:ascii="Times New Roman" w:hAnsi="Times New Roman" w:cs="Times New Roman"/>
          <w:sz w:val="28"/>
        </w:rPr>
        <w:t>слав</w:t>
      </w:r>
      <w:r w:rsidR="00154D2B">
        <w:rPr>
          <w:rFonts w:ascii="Times New Roman" w:hAnsi="Times New Roman" w:cs="Times New Roman"/>
          <w:sz w:val="28"/>
        </w:rPr>
        <w:t>ы</w:t>
      </w:r>
      <w:r w:rsidR="00154D2B" w:rsidRPr="00154D2B">
        <w:rPr>
          <w:rFonts w:ascii="Times New Roman" w:hAnsi="Times New Roman" w:cs="Times New Roman"/>
          <w:sz w:val="28"/>
        </w:rPr>
        <w:t xml:space="preserve"> и верност</w:t>
      </w:r>
      <w:r w:rsidR="00154D2B">
        <w:rPr>
          <w:rFonts w:ascii="Times New Roman" w:hAnsi="Times New Roman" w:cs="Times New Roman"/>
          <w:sz w:val="28"/>
        </w:rPr>
        <w:t>и</w:t>
      </w:r>
      <w:r w:rsidR="00154D2B" w:rsidRPr="00154D2B">
        <w:rPr>
          <w:rFonts w:ascii="Times New Roman" w:hAnsi="Times New Roman" w:cs="Times New Roman"/>
          <w:sz w:val="28"/>
        </w:rPr>
        <w:t>.</w:t>
      </w:r>
    </w:p>
    <w:p w:rsidR="00CC222B" w:rsidRDefault="00CC222B" w:rsidP="00CC222B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Учебная ситуация «Книга». </w:t>
      </w:r>
      <w:r w:rsidRPr="00CC222B">
        <w:rPr>
          <w:rFonts w:ascii="Times New Roman" w:hAnsi="Times New Roman" w:cs="Times New Roman"/>
          <w:sz w:val="28"/>
        </w:rPr>
        <w:t xml:space="preserve">Посмотрите на конверты на ваших столах. Там находятся листы определенного цвета, фразы и иллюстрации к ним. Я даю вам </w:t>
      </w:r>
      <w:r>
        <w:rPr>
          <w:rFonts w:ascii="Times New Roman" w:hAnsi="Times New Roman" w:cs="Times New Roman"/>
          <w:sz w:val="28"/>
        </w:rPr>
        <w:t>5</w:t>
      </w:r>
      <w:r w:rsidRPr="00CC222B">
        <w:rPr>
          <w:rFonts w:ascii="Times New Roman" w:hAnsi="Times New Roman" w:cs="Times New Roman"/>
          <w:sz w:val="28"/>
        </w:rPr>
        <w:t xml:space="preserve"> минут на работу, после чего каждая группа представит свою страницу.</w:t>
      </w:r>
    </w:p>
    <w:p w:rsidR="00154D2B" w:rsidRDefault="00154D2B" w:rsidP="00154D2B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8"/>
        </w:rPr>
      </w:pPr>
      <w:r w:rsidRPr="00154D2B">
        <w:rPr>
          <w:rFonts w:ascii="Times New Roman" w:hAnsi="Times New Roman" w:cs="Times New Roman"/>
          <w:b/>
          <w:sz w:val="28"/>
        </w:rPr>
        <w:t>Рефлексия деятельности</w:t>
      </w:r>
      <w:r>
        <w:rPr>
          <w:rFonts w:ascii="Times New Roman" w:hAnsi="Times New Roman" w:cs="Times New Roman"/>
          <w:b/>
          <w:sz w:val="28"/>
        </w:rPr>
        <w:t xml:space="preserve"> (1</w:t>
      </w:r>
      <w:r w:rsidR="00CC222B">
        <w:rPr>
          <w:rFonts w:ascii="Times New Roman" w:hAnsi="Times New Roman" w:cs="Times New Roman"/>
          <w:b/>
          <w:sz w:val="28"/>
        </w:rPr>
        <w:t>0</w:t>
      </w:r>
      <w:r>
        <w:rPr>
          <w:rFonts w:ascii="Times New Roman" w:hAnsi="Times New Roman" w:cs="Times New Roman"/>
          <w:b/>
          <w:sz w:val="28"/>
        </w:rPr>
        <w:t xml:space="preserve"> мин)</w:t>
      </w:r>
    </w:p>
    <w:p w:rsidR="00154D2B" w:rsidRDefault="00CC222B" w:rsidP="00154D2B">
      <w:pPr>
        <w:pStyle w:val="a5"/>
        <w:ind w:left="1080"/>
        <w:jc w:val="both"/>
        <w:rPr>
          <w:rFonts w:ascii="Times New Roman" w:hAnsi="Times New Roman" w:cs="Times New Roman"/>
          <w:sz w:val="28"/>
        </w:rPr>
      </w:pPr>
      <w:r w:rsidRPr="00CC222B">
        <w:rPr>
          <w:rFonts w:ascii="Times New Roman" w:hAnsi="Times New Roman" w:cs="Times New Roman"/>
          <w:sz w:val="28"/>
        </w:rPr>
        <w:t>Защита работ</w:t>
      </w:r>
    </w:p>
    <w:p w:rsidR="00E87537" w:rsidRDefault="00E87537" w:rsidP="00154D2B">
      <w:pPr>
        <w:pStyle w:val="a5"/>
        <w:ind w:left="1080"/>
        <w:jc w:val="both"/>
        <w:rPr>
          <w:rFonts w:ascii="Times New Roman" w:hAnsi="Times New Roman" w:cs="Times New Roman"/>
          <w:sz w:val="28"/>
        </w:rPr>
      </w:pPr>
    </w:p>
    <w:p w:rsidR="00154D2B" w:rsidRDefault="00154D2B" w:rsidP="00154D2B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Итог урока (2-3 мин)</w:t>
      </w:r>
    </w:p>
    <w:p w:rsidR="00CC222B" w:rsidRPr="00CC222B" w:rsidRDefault="00CC222B" w:rsidP="00112991">
      <w:pPr>
        <w:pStyle w:val="a5"/>
        <w:ind w:left="142" w:firstLine="566"/>
        <w:jc w:val="both"/>
        <w:rPr>
          <w:rFonts w:ascii="Times New Roman" w:hAnsi="Times New Roman" w:cs="Times New Roman"/>
          <w:sz w:val="28"/>
        </w:rPr>
      </w:pPr>
      <w:r w:rsidRPr="00CC222B">
        <w:rPr>
          <w:rFonts w:ascii="Times New Roman" w:hAnsi="Times New Roman" w:cs="Times New Roman"/>
          <w:sz w:val="28"/>
        </w:rPr>
        <w:t xml:space="preserve">Я прошу моих помощников представить результаты. </w:t>
      </w:r>
    </w:p>
    <w:p w:rsidR="00CC222B" w:rsidRDefault="00CC222B" w:rsidP="00112991">
      <w:pPr>
        <w:pStyle w:val="a5"/>
        <w:ind w:left="142" w:firstLine="566"/>
        <w:jc w:val="both"/>
        <w:rPr>
          <w:rFonts w:ascii="Times New Roman" w:hAnsi="Times New Roman" w:cs="Times New Roman"/>
          <w:sz w:val="28"/>
        </w:rPr>
      </w:pPr>
      <w:r w:rsidRPr="00CC222B">
        <w:rPr>
          <w:rFonts w:ascii="Times New Roman" w:hAnsi="Times New Roman" w:cs="Times New Roman"/>
          <w:sz w:val="28"/>
        </w:rPr>
        <w:t xml:space="preserve">Вот мы и увидели последнюю страницу нашей книги. А может быть в ней чего-то не хватает? </w:t>
      </w:r>
      <w:r>
        <w:rPr>
          <w:rFonts w:ascii="Times New Roman" w:hAnsi="Times New Roman" w:cs="Times New Roman"/>
          <w:sz w:val="28"/>
        </w:rPr>
        <w:t>Нет введения</w:t>
      </w:r>
      <w:r w:rsidR="002B00CE">
        <w:rPr>
          <w:rFonts w:ascii="Times New Roman" w:hAnsi="Times New Roman" w:cs="Times New Roman"/>
          <w:sz w:val="28"/>
        </w:rPr>
        <w:t>, заключения, списка литературы</w:t>
      </w:r>
      <w:r w:rsidR="00112991">
        <w:rPr>
          <w:rFonts w:ascii="Times New Roman" w:hAnsi="Times New Roman" w:cs="Times New Roman"/>
          <w:sz w:val="28"/>
        </w:rPr>
        <w:t>.</w:t>
      </w:r>
    </w:p>
    <w:p w:rsidR="00E87537" w:rsidRDefault="00E87537" w:rsidP="000B5367">
      <w:pPr>
        <w:pStyle w:val="a5"/>
        <w:ind w:left="142" w:firstLine="566"/>
        <w:jc w:val="both"/>
        <w:rPr>
          <w:rFonts w:ascii="Times New Roman" w:hAnsi="Times New Roman" w:cs="Times New Roman"/>
          <w:sz w:val="28"/>
          <w:u w:val="single"/>
        </w:rPr>
      </w:pPr>
    </w:p>
    <w:p w:rsidR="00136B22" w:rsidRDefault="00CC222B" w:rsidP="000B5367">
      <w:pPr>
        <w:pStyle w:val="a5"/>
        <w:ind w:left="142" w:firstLine="566"/>
        <w:jc w:val="both"/>
        <w:rPr>
          <w:rFonts w:ascii="Times New Roman" w:hAnsi="Times New Roman" w:cs="Times New Roman"/>
          <w:sz w:val="28"/>
        </w:rPr>
      </w:pPr>
      <w:r w:rsidRPr="000B5367">
        <w:rPr>
          <w:rFonts w:ascii="Times New Roman" w:hAnsi="Times New Roman" w:cs="Times New Roman"/>
          <w:sz w:val="28"/>
          <w:u w:val="single"/>
        </w:rPr>
        <w:t>Это будет вашим домашним заданием.</w:t>
      </w:r>
      <w:r w:rsidRPr="00CC222B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CC222B">
        <w:rPr>
          <w:rFonts w:ascii="Times New Roman" w:hAnsi="Times New Roman" w:cs="Times New Roman"/>
          <w:sz w:val="28"/>
        </w:rPr>
        <w:t xml:space="preserve">Группа, занявшая </w:t>
      </w:r>
      <w:r>
        <w:rPr>
          <w:rFonts w:ascii="Times New Roman" w:hAnsi="Times New Roman" w:cs="Times New Roman"/>
          <w:sz w:val="28"/>
        </w:rPr>
        <w:t>4-5</w:t>
      </w:r>
      <w:r w:rsidRPr="00CC222B">
        <w:rPr>
          <w:rFonts w:ascii="Times New Roman" w:hAnsi="Times New Roman" w:cs="Times New Roman"/>
          <w:sz w:val="28"/>
        </w:rPr>
        <w:t xml:space="preserve"> место</w:t>
      </w:r>
      <w:r>
        <w:rPr>
          <w:rFonts w:ascii="Times New Roman" w:hAnsi="Times New Roman" w:cs="Times New Roman"/>
          <w:sz w:val="28"/>
        </w:rPr>
        <w:t xml:space="preserve"> напишет</w:t>
      </w:r>
      <w:proofErr w:type="gramEnd"/>
      <w:r>
        <w:rPr>
          <w:rFonts w:ascii="Times New Roman" w:hAnsi="Times New Roman" w:cs="Times New Roman"/>
          <w:sz w:val="28"/>
        </w:rPr>
        <w:t xml:space="preserve"> введение</w:t>
      </w:r>
      <w:r w:rsidRPr="00CC222B">
        <w:rPr>
          <w:rFonts w:ascii="Times New Roman" w:hAnsi="Times New Roman" w:cs="Times New Roman"/>
          <w:sz w:val="28"/>
        </w:rPr>
        <w:t xml:space="preserve">, группа, занявшая </w:t>
      </w:r>
      <w:r>
        <w:rPr>
          <w:rFonts w:ascii="Times New Roman" w:hAnsi="Times New Roman" w:cs="Times New Roman"/>
          <w:sz w:val="28"/>
        </w:rPr>
        <w:t>2-3</w:t>
      </w:r>
      <w:r w:rsidRPr="00CC222B">
        <w:rPr>
          <w:rFonts w:ascii="Times New Roman" w:hAnsi="Times New Roman" w:cs="Times New Roman"/>
          <w:sz w:val="28"/>
        </w:rPr>
        <w:t xml:space="preserve"> место н</w:t>
      </w:r>
      <w:r>
        <w:rPr>
          <w:rFonts w:ascii="Times New Roman" w:hAnsi="Times New Roman" w:cs="Times New Roman"/>
          <w:sz w:val="28"/>
        </w:rPr>
        <w:t>апишет заключение к нашей книге, группа, занявшая 1 место, поище</w:t>
      </w:r>
      <w:r w:rsidR="002B00CE">
        <w:rPr>
          <w:rFonts w:ascii="Times New Roman" w:hAnsi="Times New Roman" w:cs="Times New Roman"/>
          <w:sz w:val="28"/>
        </w:rPr>
        <w:t>т и создаст список литературы</w:t>
      </w:r>
      <w:r>
        <w:rPr>
          <w:rFonts w:ascii="Times New Roman" w:hAnsi="Times New Roman" w:cs="Times New Roman"/>
          <w:sz w:val="28"/>
        </w:rPr>
        <w:t xml:space="preserve"> для нашей книги</w:t>
      </w:r>
      <w:r w:rsidR="002B00CE">
        <w:rPr>
          <w:rFonts w:ascii="Times New Roman" w:hAnsi="Times New Roman" w:cs="Times New Roman"/>
          <w:sz w:val="28"/>
        </w:rPr>
        <w:t>.</w:t>
      </w:r>
    </w:p>
    <w:p w:rsidR="00E87537" w:rsidRDefault="00E87537" w:rsidP="000B5367">
      <w:pPr>
        <w:pStyle w:val="a5"/>
        <w:ind w:left="142" w:firstLine="566"/>
        <w:jc w:val="center"/>
        <w:rPr>
          <w:rFonts w:ascii="Times New Roman" w:hAnsi="Times New Roman" w:cs="Times New Roman"/>
          <w:b/>
          <w:sz w:val="28"/>
        </w:rPr>
      </w:pPr>
    </w:p>
    <w:p w:rsidR="00E87537" w:rsidRDefault="00E87537" w:rsidP="000B5367">
      <w:pPr>
        <w:pStyle w:val="a5"/>
        <w:ind w:left="142" w:firstLine="566"/>
        <w:jc w:val="center"/>
        <w:rPr>
          <w:rFonts w:ascii="Times New Roman" w:hAnsi="Times New Roman" w:cs="Times New Roman"/>
          <w:b/>
          <w:sz w:val="28"/>
        </w:rPr>
      </w:pPr>
    </w:p>
    <w:p w:rsidR="00E87537" w:rsidRDefault="00E87537" w:rsidP="000B5367">
      <w:pPr>
        <w:pStyle w:val="a5"/>
        <w:ind w:left="142" w:firstLine="566"/>
        <w:jc w:val="center"/>
        <w:rPr>
          <w:rFonts w:ascii="Times New Roman" w:hAnsi="Times New Roman" w:cs="Times New Roman"/>
          <w:b/>
          <w:sz w:val="28"/>
        </w:rPr>
      </w:pPr>
    </w:p>
    <w:p w:rsidR="000B5367" w:rsidRDefault="000B5367" w:rsidP="000B5367">
      <w:pPr>
        <w:pStyle w:val="a5"/>
        <w:ind w:left="142" w:firstLine="566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0B5367">
        <w:rPr>
          <w:rFonts w:ascii="Times New Roman" w:hAnsi="Times New Roman" w:cs="Times New Roman"/>
          <w:b/>
          <w:sz w:val="28"/>
        </w:rPr>
        <w:lastRenderedPageBreak/>
        <w:t>ПРИЛОЖЕНИЕ</w:t>
      </w:r>
      <w:r w:rsidR="00C13C33">
        <w:rPr>
          <w:rFonts w:ascii="Times New Roman" w:hAnsi="Times New Roman" w:cs="Times New Roman"/>
          <w:b/>
          <w:sz w:val="28"/>
        </w:rPr>
        <w:t xml:space="preserve"> (дидактический материал)</w:t>
      </w:r>
    </w:p>
    <w:p w:rsidR="000B5367" w:rsidRPr="000B5367" w:rsidRDefault="000B5367" w:rsidP="000B5367">
      <w:pPr>
        <w:pStyle w:val="a5"/>
        <w:ind w:left="142" w:firstLine="566"/>
        <w:jc w:val="center"/>
        <w:rPr>
          <w:rFonts w:ascii="Times New Roman" w:hAnsi="Times New Roman" w:cs="Times New Roman"/>
          <w:b/>
          <w:sz w:val="18"/>
          <w:szCs w:val="28"/>
        </w:rPr>
      </w:pPr>
    </w:p>
    <w:p w:rsidR="000B5367" w:rsidRPr="000B5367" w:rsidRDefault="000B5367" w:rsidP="000B53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367">
        <w:rPr>
          <w:rFonts w:ascii="Times New Roman" w:hAnsi="Times New Roman" w:cs="Times New Roman"/>
          <w:b/>
          <w:sz w:val="28"/>
          <w:szCs w:val="28"/>
        </w:rPr>
        <w:t>Задание № 1</w:t>
      </w:r>
    </w:p>
    <w:p w:rsidR="000B5367" w:rsidRPr="000B5367" w:rsidRDefault="000B5367" w:rsidP="000B5367">
      <w:pPr>
        <w:jc w:val="both"/>
        <w:rPr>
          <w:rFonts w:ascii="Times New Roman" w:hAnsi="Times New Roman" w:cs="Times New Roman"/>
          <w:sz w:val="28"/>
          <w:szCs w:val="28"/>
        </w:rPr>
      </w:pPr>
      <w:r w:rsidRPr="000B5367">
        <w:rPr>
          <w:rFonts w:ascii="Times New Roman" w:hAnsi="Times New Roman" w:cs="Times New Roman"/>
          <w:b/>
          <w:i/>
          <w:sz w:val="28"/>
          <w:szCs w:val="28"/>
          <w:u w:val="single"/>
        </w:rPr>
        <w:t>Группа 1.</w:t>
      </w:r>
      <w:r w:rsidRPr="000B5367">
        <w:rPr>
          <w:rFonts w:ascii="Times New Roman" w:hAnsi="Times New Roman" w:cs="Times New Roman"/>
          <w:b/>
          <w:i/>
          <w:sz w:val="28"/>
          <w:szCs w:val="28"/>
        </w:rPr>
        <w:t xml:space="preserve"> «…множество явилось врагов, и неисчислимые обрушились на нее несчастья. И многие из грабителей и ненасытных кровопийц царями объявляли </w:t>
      </w:r>
      <w:proofErr w:type="gramStart"/>
      <w:r w:rsidRPr="000B5367">
        <w:rPr>
          <w:rFonts w:ascii="Times New Roman" w:hAnsi="Times New Roman" w:cs="Times New Roman"/>
          <w:b/>
          <w:i/>
          <w:sz w:val="28"/>
          <w:szCs w:val="28"/>
        </w:rPr>
        <w:t>себя</w:t>
      </w:r>
      <w:proofErr w:type="gramEnd"/>
      <w:r w:rsidRPr="000B5367">
        <w:rPr>
          <w:rFonts w:ascii="Times New Roman" w:hAnsi="Times New Roman" w:cs="Times New Roman"/>
          <w:b/>
          <w:i/>
          <w:sz w:val="28"/>
          <w:szCs w:val="28"/>
        </w:rPr>
        <w:t xml:space="preserve"> и различные имена себе брали: один назовется Петром, другой Иваном по прозванию Август, иной Лаврентием, иной </w:t>
      </w:r>
      <w:proofErr w:type="spellStart"/>
      <w:r w:rsidRPr="000B5367">
        <w:rPr>
          <w:rFonts w:ascii="Times New Roman" w:hAnsi="Times New Roman" w:cs="Times New Roman"/>
          <w:b/>
          <w:i/>
          <w:sz w:val="28"/>
          <w:szCs w:val="28"/>
        </w:rPr>
        <w:t>Гурием</w:t>
      </w:r>
      <w:proofErr w:type="spellEnd"/>
      <w:r w:rsidRPr="000B5367">
        <w:rPr>
          <w:rFonts w:ascii="Times New Roman" w:hAnsi="Times New Roman" w:cs="Times New Roman"/>
          <w:b/>
          <w:i/>
          <w:sz w:val="28"/>
          <w:szCs w:val="28"/>
        </w:rPr>
        <w:t xml:space="preserve">. И из-за них также много пролилось </w:t>
      </w:r>
      <w:proofErr w:type="gramStart"/>
      <w:r w:rsidRPr="000B5367">
        <w:rPr>
          <w:rFonts w:ascii="Times New Roman" w:hAnsi="Times New Roman" w:cs="Times New Roman"/>
          <w:b/>
          <w:i/>
          <w:sz w:val="28"/>
          <w:szCs w:val="28"/>
        </w:rPr>
        <w:t>крови</w:t>
      </w:r>
      <w:proofErr w:type="gramEnd"/>
      <w:r w:rsidRPr="000B5367">
        <w:rPr>
          <w:rFonts w:ascii="Times New Roman" w:hAnsi="Times New Roman" w:cs="Times New Roman"/>
          <w:b/>
          <w:i/>
          <w:sz w:val="28"/>
          <w:szCs w:val="28"/>
        </w:rPr>
        <w:t xml:space="preserve"> и бессчетное число знатных скончалось от меча…»</w:t>
      </w:r>
      <w:r w:rsidRPr="000B5367">
        <w:rPr>
          <w:rFonts w:ascii="Times New Roman" w:hAnsi="Times New Roman" w:cs="Times New Roman"/>
          <w:sz w:val="28"/>
          <w:szCs w:val="28"/>
        </w:rPr>
        <w:t xml:space="preserve">  «Плач о пленении и о конечном разорении Московского государства», анонимный автор, 1612г.</w:t>
      </w:r>
    </w:p>
    <w:p w:rsidR="000B5367" w:rsidRPr="000B5367" w:rsidRDefault="000B5367" w:rsidP="000B5367">
      <w:pPr>
        <w:jc w:val="both"/>
        <w:rPr>
          <w:rFonts w:ascii="Times New Roman" w:hAnsi="Times New Roman" w:cs="Times New Roman"/>
          <w:sz w:val="28"/>
          <w:szCs w:val="28"/>
        </w:rPr>
      </w:pPr>
      <w:r w:rsidRPr="000B5367">
        <w:rPr>
          <w:rFonts w:ascii="Times New Roman" w:hAnsi="Times New Roman" w:cs="Times New Roman"/>
          <w:b/>
          <w:i/>
          <w:sz w:val="28"/>
          <w:szCs w:val="28"/>
          <w:u w:val="single"/>
        </w:rPr>
        <w:t>Группа 2.</w:t>
      </w:r>
      <w:r w:rsidRPr="000B5367">
        <w:rPr>
          <w:rFonts w:ascii="Times New Roman" w:hAnsi="Times New Roman" w:cs="Times New Roman"/>
          <w:sz w:val="28"/>
          <w:szCs w:val="28"/>
        </w:rPr>
        <w:t xml:space="preserve"> «</w:t>
      </w:r>
      <w:r w:rsidRPr="000B5367">
        <w:rPr>
          <w:rFonts w:ascii="Times New Roman" w:hAnsi="Times New Roman" w:cs="Times New Roman"/>
          <w:b/>
          <w:i/>
          <w:sz w:val="28"/>
          <w:szCs w:val="28"/>
        </w:rPr>
        <w:t>Россию терзали свои более, нежели иноплеменные</w:t>
      </w:r>
      <w:proofErr w:type="gramStart"/>
      <w:r w:rsidRPr="000B5367">
        <w:rPr>
          <w:rFonts w:ascii="Times New Roman" w:hAnsi="Times New Roman" w:cs="Times New Roman"/>
          <w:b/>
          <w:i/>
          <w:sz w:val="28"/>
          <w:szCs w:val="28"/>
        </w:rPr>
        <w:t>… Н</w:t>
      </w:r>
      <w:proofErr w:type="gramEnd"/>
      <w:r w:rsidRPr="000B5367">
        <w:rPr>
          <w:rFonts w:ascii="Times New Roman" w:hAnsi="Times New Roman" w:cs="Times New Roman"/>
          <w:b/>
          <w:i/>
          <w:sz w:val="28"/>
          <w:szCs w:val="28"/>
        </w:rPr>
        <w:t>е было милосердия… всех твердых в добродетели предавали жестокой смерти…Видя сию неслыханную злобу, ляхи содрогались и говорили: ЧТО ЖЕ БУДЕТ НАМ ОТ РОССИЯН, КОГДА ОНИ И ДРУГ ДРУГА ГУБЯТ С ТАКОЙ ЛЮТОСТЬЮ</w:t>
      </w:r>
      <w:proofErr w:type="gramStart"/>
      <w:r w:rsidRPr="000B5367">
        <w:rPr>
          <w:rFonts w:ascii="Times New Roman" w:hAnsi="Times New Roman" w:cs="Times New Roman"/>
          <w:b/>
          <w:i/>
          <w:sz w:val="28"/>
          <w:szCs w:val="28"/>
        </w:rPr>
        <w:t xml:space="preserve">?... </w:t>
      </w:r>
      <w:proofErr w:type="gramEnd"/>
      <w:r w:rsidRPr="000B5367">
        <w:rPr>
          <w:rFonts w:ascii="Times New Roman" w:hAnsi="Times New Roman" w:cs="Times New Roman"/>
          <w:sz w:val="28"/>
          <w:szCs w:val="28"/>
        </w:rPr>
        <w:t>Авраамий Палицын, келарь Троице-Сергиева монастыря</w:t>
      </w:r>
    </w:p>
    <w:p w:rsidR="000B5367" w:rsidRPr="000B5367" w:rsidRDefault="000B5367" w:rsidP="000B5367">
      <w:pPr>
        <w:jc w:val="both"/>
        <w:rPr>
          <w:rFonts w:ascii="Times New Roman" w:hAnsi="Times New Roman" w:cs="Times New Roman"/>
          <w:sz w:val="28"/>
          <w:szCs w:val="28"/>
        </w:rPr>
      </w:pPr>
      <w:r w:rsidRPr="000B5367">
        <w:rPr>
          <w:rFonts w:ascii="Times New Roman" w:hAnsi="Times New Roman" w:cs="Times New Roman"/>
          <w:b/>
          <w:i/>
          <w:sz w:val="28"/>
          <w:szCs w:val="28"/>
          <w:u w:val="single"/>
        </w:rPr>
        <w:t>Группа 3.</w:t>
      </w:r>
      <w:r w:rsidRPr="000B53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5367">
        <w:rPr>
          <w:rFonts w:ascii="Times New Roman" w:hAnsi="Times New Roman" w:cs="Times New Roman"/>
          <w:sz w:val="28"/>
          <w:szCs w:val="28"/>
        </w:rPr>
        <w:t>«</w:t>
      </w:r>
      <w:r w:rsidRPr="000B5367">
        <w:rPr>
          <w:rFonts w:ascii="Times New Roman" w:hAnsi="Times New Roman" w:cs="Times New Roman"/>
          <w:b/>
          <w:i/>
          <w:sz w:val="28"/>
          <w:szCs w:val="28"/>
        </w:rPr>
        <w:t xml:space="preserve">А стоят те воры под </w:t>
      </w:r>
      <w:proofErr w:type="spellStart"/>
      <w:r w:rsidRPr="000B5367">
        <w:rPr>
          <w:rFonts w:ascii="Times New Roman" w:hAnsi="Times New Roman" w:cs="Times New Roman"/>
          <w:b/>
          <w:i/>
          <w:sz w:val="28"/>
          <w:szCs w:val="28"/>
        </w:rPr>
        <w:t>Москвою</w:t>
      </w:r>
      <w:proofErr w:type="spellEnd"/>
      <w:r w:rsidRPr="000B5367">
        <w:rPr>
          <w:rFonts w:ascii="Times New Roman" w:hAnsi="Times New Roman" w:cs="Times New Roman"/>
          <w:b/>
          <w:i/>
          <w:sz w:val="28"/>
          <w:szCs w:val="28"/>
        </w:rPr>
        <w:t xml:space="preserve">, в Коломенском, и пишут к Москве проклятые свои листы, и велят боярским холопам побивать своих бояр и жен их, и вотчины и поместья им сулят, и… велят гостей и всех торговых людей побивать и животы их грабить, и призывают их воров к себе, и хотят им давать боярство, и воеводство, и окольничество, и </w:t>
      </w:r>
      <w:proofErr w:type="spellStart"/>
      <w:r w:rsidRPr="000B5367">
        <w:rPr>
          <w:rFonts w:ascii="Times New Roman" w:hAnsi="Times New Roman" w:cs="Times New Roman"/>
          <w:b/>
          <w:i/>
          <w:sz w:val="28"/>
          <w:szCs w:val="28"/>
        </w:rPr>
        <w:t>дьячество</w:t>
      </w:r>
      <w:proofErr w:type="spellEnd"/>
      <w:proofErr w:type="gramEnd"/>
      <w:r w:rsidRPr="000B5367">
        <w:rPr>
          <w:rFonts w:ascii="Times New Roman" w:hAnsi="Times New Roman" w:cs="Times New Roman"/>
          <w:b/>
          <w:i/>
          <w:sz w:val="28"/>
          <w:szCs w:val="28"/>
        </w:rPr>
        <w:t xml:space="preserve">… И государь милостив, ждет их воров к себе обращения, и чтобы перестала брань междоусобная, и погибели бы крестьянам не было к ним злодеем от Москвы ни един же </w:t>
      </w:r>
      <w:proofErr w:type="spellStart"/>
      <w:r w:rsidRPr="000B5367">
        <w:rPr>
          <w:rFonts w:ascii="Times New Roman" w:hAnsi="Times New Roman" w:cs="Times New Roman"/>
          <w:b/>
          <w:i/>
          <w:sz w:val="28"/>
          <w:szCs w:val="28"/>
        </w:rPr>
        <w:t>отторжеся</w:t>
      </w:r>
      <w:proofErr w:type="spellEnd"/>
      <w:r w:rsidRPr="000B5367">
        <w:rPr>
          <w:rFonts w:ascii="Times New Roman" w:hAnsi="Times New Roman" w:cs="Times New Roman"/>
          <w:b/>
          <w:i/>
          <w:sz w:val="28"/>
          <w:szCs w:val="28"/>
        </w:rPr>
        <w:t xml:space="preserve">, а от них к государю </w:t>
      </w:r>
      <w:proofErr w:type="spellStart"/>
      <w:r w:rsidRPr="000B5367">
        <w:rPr>
          <w:rFonts w:ascii="Times New Roman" w:hAnsi="Times New Roman" w:cs="Times New Roman"/>
          <w:b/>
          <w:i/>
          <w:sz w:val="28"/>
          <w:szCs w:val="28"/>
        </w:rPr>
        <w:t>приезжаючи</w:t>
      </w:r>
      <w:proofErr w:type="spellEnd"/>
      <w:r w:rsidRPr="000B5367">
        <w:rPr>
          <w:rFonts w:ascii="Times New Roman" w:hAnsi="Times New Roman" w:cs="Times New Roman"/>
          <w:b/>
          <w:i/>
          <w:sz w:val="28"/>
          <w:szCs w:val="28"/>
        </w:rPr>
        <w:t xml:space="preserve"> многие добивают челом, и государь </w:t>
      </w:r>
      <w:proofErr w:type="gramStart"/>
      <w:r w:rsidRPr="000B5367">
        <w:rPr>
          <w:rFonts w:ascii="Times New Roman" w:hAnsi="Times New Roman" w:cs="Times New Roman"/>
          <w:b/>
          <w:i/>
          <w:sz w:val="28"/>
          <w:szCs w:val="28"/>
        </w:rPr>
        <w:t>милостив их вины им оглушает</w:t>
      </w:r>
      <w:proofErr w:type="gramEnd"/>
      <w:r w:rsidRPr="000B5367"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Pr="000B5367">
        <w:rPr>
          <w:rFonts w:ascii="Times New Roman" w:hAnsi="Times New Roman" w:cs="Times New Roman"/>
          <w:sz w:val="28"/>
          <w:szCs w:val="28"/>
        </w:rPr>
        <w:t xml:space="preserve"> Из грамоты патриарха </w:t>
      </w:r>
      <w:proofErr w:type="spellStart"/>
      <w:r w:rsidRPr="000B5367">
        <w:rPr>
          <w:rFonts w:ascii="Times New Roman" w:hAnsi="Times New Roman" w:cs="Times New Roman"/>
          <w:sz w:val="28"/>
          <w:szCs w:val="28"/>
        </w:rPr>
        <w:t>Гермогена</w:t>
      </w:r>
      <w:proofErr w:type="spellEnd"/>
      <w:r w:rsidRPr="000B5367">
        <w:rPr>
          <w:rFonts w:ascii="Times New Roman" w:hAnsi="Times New Roman" w:cs="Times New Roman"/>
          <w:sz w:val="28"/>
          <w:szCs w:val="28"/>
        </w:rPr>
        <w:t xml:space="preserve">. 1606 г. </w:t>
      </w:r>
    </w:p>
    <w:p w:rsidR="000B5367" w:rsidRPr="000B5367" w:rsidRDefault="000B5367" w:rsidP="000B5367">
      <w:pPr>
        <w:jc w:val="both"/>
        <w:rPr>
          <w:rFonts w:ascii="Times New Roman" w:hAnsi="Times New Roman" w:cs="Times New Roman"/>
          <w:sz w:val="28"/>
          <w:szCs w:val="28"/>
        </w:rPr>
      </w:pPr>
      <w:r w:rsidRPr="000B53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8569621" wp14:editId="5CCA68EC">
            <wp:simplePos x="0" y="0"/>
            <wp:positionH relativeFrom="column">
              <wp:posOffset>3110230</wp:posOffset>
            </wp:positionH>
            <wp:positionV relativeFrom="paragraph">
              <wp:posOffset>128905</wp:posOffset>
            </wp:positionV>
            <wp:extent cx="3705225" cy="3326765"/>
            <wp:effectExtent l="0" t="0" r="9525" b="6985"/>
            <wp:wrapTight wrapText="bothSides">
              <wp:wrapPolygon edited="0">
                <wp:start x="0" y="0"/>
                <wp:lineTo x="0" y="21522"/>
                <wp:lineTo x="21544" y="21522"/>
                <wp:lineTo x="21544" y="0"/>
                <wp:lineTo x="0" y="0"/>
              </wp:wrapPolygon>
            </wp:wrapTight>
            <wp:docPr id="4" name="Рисунок 4" descr="https://magictemple.ru/wp-content/uploads/2018/07/smutnoe-vremja-praviteli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gictemple.ru/wp-content/uploads/2018/07/smutnoe-vremja-praviteli_1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367">
        <w:rPr>
          <w:rFonts w:ascii="Times New Roman" w:hAnsi="Times New Roman" w:cs="Times New Roman"/>
          <w:b/>
          <w:i/>
          <w:sz w:val="28"/>
          <w:szCs w:val="28"/>
          <w:u w:val="single"/>
        </w:rPr>
        <w:t>Группа 4.</w:t>
      </w:r>
      <w:r w:rsidRPr="000B5367">
        <w:rPr>
          <w:rFonts w:ascii="Times New Roman" w:hAnsi="Times New Roman" w:cs="Times New Roman"/>
          <w:b/>
          <w:i/>
          <w:sz w:val="28"/>
          <w:szCs w:val="28"/>
        </w:rPr>
        <w:t xml:space="preserve"> «Королевичу Владиславу </w:t>
      </w:r>
      <w:proofErr w:type="spellStart"/>
      <w:r w:rsidRPr="000B5367">
        <w:rPr>
          <w:rFonts w:ascii="Times New Roman" w:hAnsi="Times New Roman" w:cs="Times New Roman"/>
          <w:b/>
          <w:i/>
          <w:sz w:val="28"/>
          <w:szCs w:val="28"/>
        </w:rPr>
        <w:t>Жигимонтовичу</w:t>
      </w:r>
      <w:proofErr w:type="spellEnd"/>
      <w:r w:rsidRPr="000B536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0B5367">
        <w:rPr>
          <w:rFonts w:ascii="Times New Roman" w:hAnsi="Times New Roman" w:cs="Times New Roman"/>
          <w:b/>
          <w:i/>
          <w:sz w:val="28"/>
          <w:szCs w:val="28"/>
        </w:rPr>
        <w:t>колико</w:t>
      </w:r>
      <w:proofErr w:type="spellEnd"/>
      <w:r w:rsidRPr="000B5367">
        <w:rPr>
          <w:rFonts w:ascii="Times New Roman" w:hAnsi="Times New Roman" w:cs="Times New Roman"/>
          <w:b/>
          <w:i/>
          <w:sz w:val="28"/>
          <w:szCs w:val="28"/>
        </w:rPr>
        <w:t xml:space="preserve"> придет в царствующий град Москву, венчать на государство царским венцом по прежнему чину… Прежних обычаев и чинов не </w:t>
      </w:r>
      <w:proofErr w:type="spellStart"/>
      <w:r w:rsidRPr="000B5367">
        <w:rPr>
          <w:rFonts w:ascii="Times New Roman" w:hAnsi="Times New Roman" w:cs="Times New Roman"/>
          <w:b/>
          <w:i/>
          <w:sz w:val="28"/>
          <w:szCs w:val="28"/>
        </w:rPr>
        <w:t>применяти</w:t>
      </w:r>
      <w:proofErr w:type="spellEnd"/>
      <w:r w:rsidRPr="000B5367">
        <w:rPr>
          <w:rFonts w:ascii="Times New Roman" w:hAnsi="Times New Roman" w:cs="Times New Roman"/>
          <w:b/>
          <w:i/>
          <w:sz w:val="28"/>
          <w:szCs w:val="28"/>
        </w:rPr>
        <w:t xml:space="preserve"> и московских княжеских и боярских родов приезжими иноземцы не </w:t>
      </w:r>
      <w:proofErr w:type="spellStart"/>
      <w:r w:rsidRPr="000B5367">
        <w:rPr>
          <w:rFonts w:ascii="Times New Roman" w:hAnsi="Times New Roman" w:cs="Times New Roman"/>
          <w:b/>
          <w:i/>
          <w:sz w:val="28"/>
          <w:szCs w:val="28"/>
        </w:rPr>
        <w:t>понижати</w:t>
      </w:r>
      <w:proofErr w:type="spellEnd"/>
      <w:r w:rsidRPr="000B5367">
        <w:rPr>
          <w:rFonts w:ascii="Times New Roman" w:hAnsi="Times New Roman" w:cs="Times New Roman"/>
          <w:b/>
          <w:i/>
          <w:sz w:val="28"/>
          <w:szCs w:val="28"/>
        </w:rPr>
        <w:t xml:space="preserve">. А жалованье денежное и вотчины, кто не имел, тому </w:t>
      </w:r>
      <w:proofErr w:type="spellStart"/>
      <w:r w:rsidRPr="000B5367">
        <w:rPr>
          <w:rFonts w:ascii="Times New Roman" w:hAnsi="Times New Roman" w:cs="Times New Roman"/>
          <w:b/>
          <w:i/>
          <w:sz w:val="28"/>
          <w:szCs w:val="28"/>
        </w:rPr>
        <w:t>быти</w:t>
      </w:r>
      <w:proofErr w:type="spellEnd"/>
      <w:r w:rsidRPr="000B5367">
        <w:rPr>
          <w:rFonts w:ascii="Times New Roman" w:hAnsi="Times New Roman" w:cs="Times New Roman"/>
          <w:b/>
          <w:i/>
          <w:sz w:val="28"/>
          <w:szCs w:val="28"/>
        </w:rPr>
        <w:t xml:space="preserve"> по-прежнему».</w:t>
      </w:r>
      <w:r w:rsidRPr="000B5367">
        <w:rPr>
          <w:rFonts w:ascii="Times New Roman" w:hAnsi="Times New Roman" w:cs="Times New Roman"/>
          <w:sz w:val="28"/>
          <w:szCs w:val="28"/>
        </w:rPr>
        <w:t xml:space="preserve"> Договор 17 августа 1610 г. о признании королевича Владислава русским царем:</w:t>
      </w:r>
    </w:p>
    <w:p w:rsidR="000B5367" w:rsidRPr="000B5367" w:rsidRDefault="000B5367" w:rsidP="000B5367">
      <w:pPr>
        <w:jc w:val="both"/>
        <w:rPr>
          <w:rFonts w:ascii="Times New Roman" w:hAnsi="Times New Roman" w:cs="Times New Roman"/>
          <w:sz w:val="28"/>
          <w:szCs w:val="28"/>
        </w:rPr>
      </w:pPr>
      <w:r w:rsidRPr="000B5367">
        <w:rPr>
          <w:rFonts w:ascii="Times New Roman" w:hAnsi="Times New Roman" w:cs="Times New Roman"/>
          <w:b/>
          <w:i/>
          <w:sz w:val="28"/>
          <w:szCs w:val="28"/>
          <w:u w:val="single"/>
        </w:rPr>
        <w:t>Группа 5.</w:t>
      </w:r>
      <w:r w:rsidRPr="000B5367">
        <w:rPr>
          <w:rFonts w:ascii="Times New Roman" w:hAnsi="Times New Roman" w:cs="Times New Roman"/>
          <w:sz w:val="28"/>
          <w:szCs w:val="28"/>
        </w:rPr>
        <w:t xml:space="preserve"> Посмотрите на карту этого периода. Охарактеризуйте ситуацию. Карта «Смутное время и интервенция»</w:t>
      </w:r>
    </w:p>
    <w:p w:rsidR="000B5367" w:rsidRDefault="000B5367" w:rsidP="000B5367">
      <w:pPr>
        <w:rPr>
          <w:rFonts w:ascii="Times New Roman" w:hAnsi="Times New Roman" w:cs="Times New Roman"/>
          <w:b/>
          <w:sz w:val="28"/>
          <w:szCs w:val="28"/>
        </w:rPr>
      </w:pPr>
    </w:p>
    <w:p w:rsidR="000B5367" w:rsidRPr="000B5367" w:rsidRDefault="000B5367" w:rsidP="000B53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367">
        <w:rPr>
          <w:rFonts w:ascii="Times New Roman" w:hAnsi="Times New Roman" w:cs="Times New Roman"/>
          <w:b/>
          <w:sz w:val="28"/>
          <w:szCs w:val="28"/>
        </w:rPr>
        <w:lastRenderedPageBreak/>
        <w:t>Задание № 2</w:t>
      </w:r>
    </w:p>
    <w:p w:rsidR="000B5367" w:rsidRPr="000B5367" w:rsidRDefault="000B5367" w:rsidP="000B5367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0B5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EC9DBEC" wp14:editId="3106CF7E">
            <wp:simplePos x="0" y="0"/>
            <wp:positionH relativeFrom="column">
              <wp:posOffset>116840</wp:posOffset>
            </wp:positionH>
            <wp:positionV relativeFrom="paragraph">
              <wp:posOffset>291465</wp:posOffset>
            </wp:positionV>
            <wp:extent cx="3667125" cy="3790950"/>
            <wp:effectExtent l="38100" t="57150" r="47625" b="38100"/>
            <wp:wrapTight wrapText="bothSides">
              <wp:wrapPolygon edited="0">
                <wp:start x="-224" y="-326"/>
                <wp:lineTo x="-224" y="21709"/>
                <wp:lineTo x="21768" y="21709"/>
                <wp:lineTo x="21768" y="-326"/>
                <wp:lineTo x="-224" y="-326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7909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367">
        <w:rPr>
          <w:rFonts w:ascii="Times New Roman" w:hAnsi="Times New Roman" w:cs="Times New Roman"/>
          <w:sz w:val="28"/>
          <w:szCs w:val="28"/>
          <w:u w:val="single"/>
        </w:rPr>
        <w:t>Документ № 1</w:t>
      </w:r>
    </w:p>
    <w:p w:rsidR="000B5367" w:rsidRPr="000B5367" w:rsidRDefault="000B5367" w:rsidP="000B5367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:rsidR="000B5367" w:rsidRPr="000B5367" w:rsidRDefault="000B5367" w:rsidP="000B5367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:rsidR="000B5367" w:rsidRPr="000B5367" w:rsidRDefault="000B5367" w:rsidP="000B5367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:rsidR="000B5367" w:rsidRPr="000B5367" w:rsidRDefault="000B5367" w:rsidP="000B5367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:rsidR="000B5367" w:rsidRPr="000B5367" w:rsidRDefault="000B5367" w:rsidP="000B5367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:rsidR="000B5367" w:rsidRPr="000B5367" w:rsidRDefault="000B5367" w:rsidP="000B5367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:rsidR="000B5367" w:rsidRPr="000B5367" w:rsidRDefault="000B5367" w:rsidP="000B5367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:rsidR="000B5367" w:rsidRPr="000B5367" w:rsidRDefault="000B5367" w:rsidP="000B5367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:rsidR="000B5367" w:rsidRPr="000B5367" w:rsidRDefault="000B5367" w:rsidP="000B5367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:rsidR="000B5367" w:rsidRPr="000B5367" w:rsidRDefault="000B5367" w:rsidP="000B5367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:rsidR="000B5367" w:rsidRPr="000B5367" w:rsidRDefault="000B5367" w:rsidP="000B5367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:rsidR="000B5367" w:rsidRPr="000B5367" w:rsidRDefault="000B5367" w:rsidP="000B5367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:rsidR="000B5367" w:rsidRPr="000B5367" w:rsidRDefault="000B5367" w:rsidP="000B5367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0B536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Документ № 2</w:t>
      </w:r>
    </w:p>
    <w:p w:rsidR="000B5367" w:rsidRPr="000B5367" w:rsidRDefault="000B5367" w:rsidP="000B5367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536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«…королю и полякам верить нельзя, что во всех городах и уездах Смоленской области, где только им поверили и передались, православная вера ими поругана, церкви разорены и все православные обращены в латинство…»</w:t>
      </w:r>
      <w:r w:rsidRPr="000B53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B5367" w:rsidRPr="000B5367" w:rsidRDefault="000B5367" w:rsidP="000B5367">
      <w:pPr>
        <w:ind w:firstLine="708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0B53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грамота «Господам братьям всего Московского государства», Смоленск, 1611</w:t>
      </w:r>
    </w:p>
    <w:p w:rsidR="000B5367" w:rsidRPr="000B5367" w:rsidRDefault="000B5367" w:rsidP="000B5367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0B5367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Документ № 3</w:t>
      </w:r>
    </w:p>
    <w:p w:rsidR="000B5367" w:rsidRPr="000B5367" w:rsidRDefault="000B5367" w:rsidP="000B5367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53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Вскоре на улицах Москвы было найдено «подметное» письмо (прокламация) неизвестного автора, где написано; </w:t>
      </w:r>
    </w:p>
    <w:p w:rsidR="000B5367" w:rsidRPr="000B5367" w:rsidRDefault="000B5367" w:rsidP="000B536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536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Группа 1. «Подивимся великому оному нашему граду Смоленску, как в нем наша братия, православные христиане, сидят и великую скорбь и тесноту терпят </w:t>
      </w:r>
      <w:r w:rsidRPr="000B5367">
        <w:rPr>
          <w:rFonts w:ascii="Times New Roman" w:hAnsi="Times New Roman" w:cs="Times New Roman"/>
          <w:b/>
          <w:i/>
          <w:sz w:val="28"/>
          <w:szCs w:val="28"/>
        </w:rPr>
        <w:t xml:space="preserve">и стоят </w:t>
      </w:r>
      <w:proofErr w:type="spellStart"/>
      <w:r w:rsidRPr="000B5367">
        <w:rPr>
          <w:rFonts w:ascii="Times New Roman" w:hAnsi="Times New Roman" w:cs="Times New Roman"/>
          <w:b/>
          <w:i/>
          <w:sz w:val="28"/>
          <w:szCs w:val="28"/>
        </w:rPr>
        <w:t>крепце</w:t>
      </w:r>
      <w:proofErr w:type="spellEnd"/>
      <w:r w:rsidRPr="000B5367">
        <w:rPr>
          <w:rFonts w:ascii="Times New Roman" w:hAnsi="Times New Roman" w:cs="Times New Roman"/>
          <w:b/>
          <w:i/>
          <w:sz w:val="28"/>
          <w:szCs w:val="28"/>
        </w:rPr>
        <w:t xml:space="preserve"> за Православную веру, и за святые Божии церкви, и за свои души, и за всех за нас</w:t>
      </w:r>
      <w:r w:rsidRPr="000B536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. </w:t>
      </w:r>
    </w:p>
    <w:p w:rsidR="000B5367" w:rsidRPr="000B5367" w:rsidRDefault="000B5367" w:rsidP="000B536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536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Группа 2. Сами знаете, с какого времени сидят. И все стоят единодушно, и непреклонно, и неподвижно умом и душою на их прелестное ложное обещание. И</w:t>
      </w:r>
      <w:r w:rsidRPr="000B5367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0B536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душ своих не потопят и вовеки ими </w:t>
      </w:r>
      <w:proofErr w:type="spellStart"/>
      <w:r w:rsidRPr="000B536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погибнути</w:t>
      </w:r>
      <w:proofErr w:type="spellEnd"/>
      <w:r w:rsidRPr="000B536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не хотят, а хотят славно </w:t>
      </w:r>
      <w:proofErr w:type="spellStart"/>
      <w:r w:rsidRPr="000B536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умрети</w:t>
      </w:r>
      <w:proofErr w:type="spellEnd"/>
      <w:r w:rsidRPr="000B536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, нежели бесчестно и горько </w:t>
      </w:r>
      <w:proofErr w:type="spellStart"/>
      <w:r w:rsidRPr="000B536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жити</w:t>
      </w:r>
      <w:proofErr w:type="spellEnd"/>
      <w:r w:rsidRPr="000B536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. </w:t>
      </w:r>
    </w:p>
    <w:p w:rsidR="000B5367" w:rsidRPr="000B5367" w:rsidRDefault="000B5367" w:rsidP="000B536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536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Группа 3. Если бы таких </w:t>
      </w:r>
      <w:proofErr w:type="spellStart"/>
      <w:r w:rsidRPr="000B536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крепкостоятельных</w:t>
      </w:r>
      <w:proofErr w:type="spellEnd"/>
      <w:r w:rsidRPr="000B536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городов в Российском государстве хоть немного было, неповадно было бы входить в нашу землю нашим врагам"</w:t>
      </w:r>
      <w:r w:rsidRPr="000B53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B5367" w:rsidRPr="000B5367" w:rsidRDefault="000B5367" w:rsidP="000B5367">
      <w:pPr>
        <w:rPr>
          <w:rFonts w:ascii="Times New Roman" w:hAnsi="Times New Roman" w:cs="Times New Roman"/>
          <w:b/>
          <w:sz w:val="28"/>
          <w:szCs w:val="28"/>
        </w:rPr>
      </w:pPr>
    </w:p>
    <w:p w:rsidR="000B5367" w:rsidRPr="000B5367" w:rsidRDefault="000B5367" w:rsidP="000B53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3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D088490" wp14:editId="0AD25A4A">
            <wp:simplePos x="0" y="0"/>
            <wp:positionH relativeFrom="column">
              <wp:posOffset>-540385</wp:posOffset>
            </wp:positionH>
            <wp:positionV relativeFrom="paragraph">
              <wp:posOffset>241935</wp:posOffset>
            </wp:positionV>
            <wp:extent cx="4162425" cy="5551170"/>
            <wp:effectExtent l="0" t="0" r="9525" b="0"/>
            <wp:wrapTight wrapText="bothSides">
              <wp:wrapPolygon edited="0">
                <wp:start x="1384" y="0"/>
                <wp:lineTo x="890" y="222"/>
                <wp:lineTo x="0" y="1038"/>
                <wp:lineTo x="0" y="20607"/>
                <wp:lineTo x="1384" y="21422"/>
                <wp:lineTo x="1977" y="21496"/>
                <wp:lineTo x="19573" y="21496"/>
                <wp:lineTo x="20167" y="21422"/>
                <wp:lineTo x="21551" y="20607"/>
                <wp:lineTo x="21551" y="1038"/>
                <wp:lineTo x="20562" y="222"/>
                <wp:lineTo x="20068" y="0"/>
                <wp:lineTo x="138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55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3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2DE716B" wp14:editId="6AB1F9F9">
            <wp:simplePos x="0" y="0"/>
            <wp:positionH relativeFrom="column">
              <wp:posOffset>2847975</wp:posOffset>
            </wp:positionH>
            <wp:positionV relativeFrom="paragraph">
              <wp:posOffset>413385</wp:posOffset>
            </wp:positionV>
            <wp:extent cx="4171315" cy="5562600"/>
            <wp:effectExtent l="0" t="0" r="635" b="0"/>
            <wp:wrapTight wrapText="bothSides">
              <wp:wrapPolygon edited="0">
                <wp:start x="2367" y="0"/>
                <wp:lineTo x="1282" y="74"/>
                <wp:lineTo x="0" y="740"/>
                <wp:lineTo x="0" y="20564"/>
                <wp:lineTo x="986" y="21378"/>
                <wp:lineTo x="2367" y="21526"/>
                <wp:lineTo x="19137" y="21526"/>
                <wp:lineTo x="20518" y="21378"/>
                <wp:lineTo x="21505" y="20564"/>
                <wp:lineTo x="21505" y="740"/>
                <wp:lineTo x="20222" y="74"/>
                <wp:lineTo x="19137" y="0"/>
                <wp:lineTo x="2367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556260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367">
        <w:rPr>
          <w:rFonts w:ascii="Times New Roman" w:hAnsi="Times New Roman" w:cs="Times New Roman"/>
          <w:b/>
          <w:sz w:val="28"/>
          <w:szCs w:val="28"/>
        </w:rPr>
        <w:t>Задание № 3</w:t>
      </w:r>
    </w:p>
    <w:p w:rsidR="000B5367" w:rsidRPr="000B5367" w:rsidRDefault="000B5367" w:rsidP="000B5367">
      <w:pPr>
        <w:rPr>
          <w:rFonts w:ascii="Times New Roman" w:hAnsi="Times New Roman" w:cs="Times New Roman"/>
          <w:b/>
          <w:sz w:val="28"/>
          <w:szCs w:val="28"/>
        </w:rPr>
      </w:pPr>
    </w:p>
    <w:p w:rsidR="000B5367" w:rsidRPr="000B5367" w:rsidRDefault="000B5367" w:rsidP="000B5367">
      <w:pPr>
        <w:rPr>
          <w:rFonts w:ascii="Times New Roman" w:hAnsi="Times New Roman" w:cs="Times New Roman"/>
          <w:b/>
          <w:sz w:val="28"/>
          <w:szCs w:val="28"/>
        </w:rPr>
      </w:pPr>
    </w:p>
    <w:p w:rsidR="000B5367" w:rsidRPr="000B5367" w:rsidRDefault="000B5367" w:rsidP="000B5367">
      <w:pPr>
        <w:rPr>
          <w:rFonts w:ascii="Times New Roman" w:hAnsi="Times New Roman" w:cs="Times New Roman"/>
          <w:b/>
          <w:sz w:val="28"/>
          <w:szCs w:val="28"/>
        </w:rPr>
      </w:pPr>
    </w:p>
    <w:p w:rsidR="00A869BF" w:rsidRPr="000B5367" w:rsidRDefault="00A869BF" w:rsidP="00A869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367">
        <w:rPr>
          <w:rFonts w:ascii="Times New Roman" w:hAnsi="Times New Roman" w:cs="Times New Roman"/>
          <w:b/>
          <w:sz w:val="28"/>
          <w:szCs w:val="28"/>
        </w:rPr>
        <w:t>Документ № 4</w:t>
      </w:r>
    </w:p>
    <w:p w:rsidR="00A869BF" w:rsidRPr="000B5367" w:rsidRDefault="00A869BF" w:rsidP="00A869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367">
        <w:rPr>
          <w:rFonts w:ascii="Times New Roman" w:hAnsi="Times New Roman" w:cs="Times New Roman"/>
          <w:b/>
          <w:sz w:val="28"/>
          <w:szCs w:val="28"/>
        </w:rPr>
        <w:t xml:space="preserve">СИМВОЛИКА ЦВЕТА </w:t>
      </w:r>
    </w:p>
    <w:p w:rsidR="00A869BF" w:rsidRPr="000B5367" w:rsidRDefault="00A869BF" w:rsidP="00A869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367">
        <w:rPr>
          <w:rFonts w:ascii="Times New Roman" w:hAnsi="Times New Roman" w:cs="Times New Roman"/>
          <w:b/>
          <w:sz w:val="28"/>
          <w:szCs w:val="28"/>
          <w:u w:val="single"/>
        </w:rPr>
        <w:t>Черный цвет</w:t>
      </w:r>
      <w:r w:rsidRPr="000B5367">
        <w:rPr>
          <w:rFonts w:ascii="Times New Roman" w:hAnsi="Times New Roman" w:cs="Times New Roman"/>
          <w:sz w:val="28"/>
          <w:szCs w:val="28"/>
        </w:rPr>
        <w:t xml:space="preserve"> – символ печали, траура</w:t>
      </w:r>
    </w:p>
    <w:p w:rsidR="00A869BF" w:rsidRPr="000B5367" w:rsidRDefault="00A869BF" w:rsidP="00A869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367">
        <w:rPr>
          <w:rFonts w:ascii="Times New Roman" w:hAnsi="Times New Roman" w:cs="Times New Roman"/>
          <w:b/>
          <w:sz w:val="28"/>
          <w:szCs w:val="28"/>
          <w:u w:val="single"/>
        </w:rPr>
        <w:t>Зеленый цвет</w:t>
      </w:r>
      <w:r w:rsidRPr="000B5367">
        <w:rPr>
          <w:rFonts w:ascii="Times New Roman" w:hAnsi="Times New Roman" w:cs="Times New Roman"/>
          <w:sz w:val="28"/>
          <w:szCs w:val="28"/>
        </w:rPr>
        <w:t xml:space="preserve"> - цвет обновления всего живого, веры и надежды. </w:t>
      </w:r>
    </w:p>
    <w:p w:rsidR="00A869BF" w:rsidRPr="000B5367" w:rsidRDefault="00A869BF" w:rsidP="00A869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367">
        <w:rPr>
          <w:rFonts w:ascii="Times New Roman" w:hAnsi="Times New Roman" w:cs="Times New Roman"/>
          <w:b/>
          <w:sz w:val="28"/>
          <w:szCs w:val="28"/>
          <w:u w:val="single"/>
        </w:rPr>
        <w:t>Белый цвет</w:t>
      </w:r>
      <w:r w:rsidRPr="000B5367">
        <w:rPr>
          <w:rFonts w:ascii="Times New Roman" w:hAnsi="Times New Roman" w:cs="Times New Roman"/>
          <w:sz w:val="28"/>
          <w:szCs w:val="28"/>
        </w:rPr>
        <w:t xml:space="preserve"> – символ мира, святости и чистоты. </w:t>
      </w:r>
    </w:p>
    <w:p w:rsidR="00A869BF" w:rsidRPr="000B5367" w:rsidRDefault="00A869BF" w:rsidP="00A869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367">
        <w:rPr>
          <w:rFonts w:ascii="Times New Roman" w:hAnsi="Times New Roman" w:cs="Times New Roman"/>
          <w:b/>
          <w:sz w:val="28"/>
          <w:szCs w:val="28"/>
          <w:u w:val="single"/>
        </w:rPr>
        <w:t>Синий цвет</w:t>
      </w:r>
      <w:r w:rsidRPr="000B5367">
        <w:rPr>
          <w:rFonts w:ascii="Times New Roman" w:hAnsi="Times New Roman" w:cs="Times New Roman"/>
          <w:sz w:val="28"/>
          <w:szCs w:val="28"/>
        </w:rPr>
        <w:t xml:space="preserve"> - это цвет неба, верности, правды</w:t>
      </w:r>
    </w:p>
    <w:p w:rsidR="00A869BF" w:rsidRPr="000B5367" w:rsidRDefault="00A869BF" w:rsidP="00A869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5367">
        <w:rPr>
          <w:rFonts w:ascii="Times New Roman" w:hAnsi="Times New Roman" w:cs="Times New Roman"/>
          <w:b/>
          <w:sz w:val="28"/>
          <w:szCs w:val="28"/>
          <w:u w:val="single"/>
        </w:rPr>
        <w:t>Красный цвет</w:t>
      </w:r>
      <w:r w:rsidRPr="000B5367">
        <w:rPr>
          <w:rFonts w:ascii="Times New Roman" w:hAnsi="Times New Roman" w:cs="Times New Roman"/>
          <w:sz w:val="28"/>
          <w:szCs w:val="28"/>
        </w:rPr>
        <w:t xml:space="preserve"> - цвет любви, победы жизни над смертью. Красный цвет может обозначать и подвиг мученичества. </w:t>
      </w:r>
    </w:p>
    <w:p w:rsidR="00A869BF" w:rsidRPr="00A869BF" w:rsidRDefault="00A869BF" w:rsidP="00A869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9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D2C055B" wp14:editId="2CD64B6D">
            <wp:simplePos x="0" y="0"/>
            <wp:positionH relativeFrom="column">
              <wp:posOffset>-121285</wp:posOffset>
            </wp:positionH>
            <wp:positionV relativeFrom="paragraph">
              <wp:posOffset>321945</wp:posOffset>
            </wp:positionV>
            <wp:extent cx="1821815" cy="2857500"/>
            <wp:effectExtent l="0" t="0" r="6985" b="0"/>
            <wp:wrapTight wrapText="bothSides">
              <wp:wrapPolygon edited="0">
                <wp:start x="0" y="0"/>
                <wp:lineTo x="0" y="21456"/>
                <wp:lineTo x="21457" y="21456"/>
                <wp:lineTo x="21457" y="0"/>
                <wp:lineTo x="0" y="0"/>
              </wp:wrapPolygon>
            </wp:wrapTight>
            <wp:docPr id="1" name="Рисунок 1" descr="D:\учитель года 2019\урок\кластер\e5de7b18ff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итель года 2019\урок\кластер\e5de7b18ff3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418667F" wp14:editId="2720DE12">
            <wp:simplePos x="0" y="0"/>
            <wp:positionH relativeFrom="column">
              <wp:posOffset>2040890</wp:posOffset>
            </wp:positionH>
            <wp:positionV relativeFrom="paragraph">
              <wp:posOffset>321945</wp:posOffset>
            </wp:positionV>
            <wp:extent cx="2088515" cy="2857500"/>
            <wp:effectExtent l="0" t="0" r="6985" b="0"/>
            <wp:wrapTight wrapText="bothSides">
              <wp:wrapPolygon edited="0">
                <wp:start x="0" y="0"/>
                <wp:lineTo x="0" y="21456"/>
                <wp:lineTo x="21475" y="21456"/>
                <wp:lineTo x="21475" y="0"/>
                <wp:lineTo x="0" y="0"/>
              </wp:wrapPolygon>
            </wp:wrapTight>
            <wp:docPr id="14" name="Рисунок 14" descr="D:\учитель года 2019\урок\кластер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итель года 2019\урок\кластер\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2F41A67" wp14:editId="59A5AE4B">
            <wp:simplePos x="0" y="0"/>
            <wp:positionH relativeFrom="column">
              <wp:posOffset>4391025</wp:posOffset>
            </wp:positionH>
            <wp:positionV relativeFrom="paragraph">
              <wp:posOffset>322580</wp:posOffset>
            </wp:positionV>
            <wp:extent cx="2050415" cy="2855595"/>
            <wp:effectExtent l="0" t="0" r="6985" b="1905"/>
            <wp:wrapTight wrapText="bothSides">
              <wp:wrapPolygon edited="0">
                <wp:start x="0" y="0"/>
                <wp:lineTo x="0" y="21470"/>
                <wp:lineTo x="21473" y="21470"/>
                <wp:lineTo x="21473" y="0"/>
                <wp:lineTo x="0" y="0"/>
              </wp:wrapPolygon>
            </wp:wrapTight>
            <wp:docPr id="3" name="Рисунок 3" descr="D:\учитель года 2019\урок\кластер\g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итель года 2019\урок\кластер\ger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9BF">
        <w:rPr>
          <w:rFonts w:ascii="Times New Roman" w:hAnsi="Times New Roman" w:cs="Times New Roman"/>
          <w:b/>
          <w:sz w:val="28"/>
          <w:szCs w:val="28"/>
        </w:rPr>
        <w:t>Иллюстрации к книге</w:t>
      </w: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  <w:r w:rsidRPr="00A869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41C5B06" wp14:editId="0EDCBE9D">
                <wp:simplePos x="0" y="0"/>
                <wp:positionH relativeFrom="column">
                  <wp:posOffset>238125</wp:posOffset>
                </wp:positionH>
                <wp:positionV relativeFrom="paragraph">
                  <wp:posOffset>403860</wp:posOffset>
                </wp:positionV>
                <wp:extent cx="2088515" cy="635"/>
                <wp:effectExtent l="0" t="0" r="6985" b="8255"/>
                <wp:wrapTight wrapText="bothSides">
                  <wp:wrapPolygon edited="0">
                    <wp:start x="0" y="0"/>
                    <wp:lineTo x="0" y="20698"/>
                    <wp:lineTo x="21475" y="20698"/>
                    <wp:lineTo x="21475" y="0"/>
                    <wp:lineTo x="0" y="0"/>
                  </wp:wrapPolygon>
                </wp:wrapTight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69BF" w:rsidRPr="00BD30ED" w:rsidRDefault="00A869BF" w:rsidP="00A869BF">
                            <w:pPr>
                              <w:pStyle w:val="a8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М.Б. Шеин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18.75pt;margin-top:31.8pt;width:164.45pt;height:.05pt;z-index:-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" stroked="f">
                <v:textbox style="mso-fit-shape-to-text:t" inset="0,0,0,0">
                  <w:txbxContent>
                    <w:p w:rsidR="00A869BF" w:rsidRPr="00BD30ED" w:rsidRDefault="00A869BF" w:rsidP="00A869BF">
                      <w:pPr>
                        <w:pStyle w:val="a8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>М.Б. Шеин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  <w:r w:rsidRPr="00A86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58940D0" wp14:editId="3D8832BF">
            <wp:simplePos x="0" y="0"/>
            <wp:positionH relativeFrom="column">
              <wp:posOffset>3698240</wp:posOffset>
            </wp:positionH>
            <wp:positionV relativeFrom="paragraph">
              <wp:posOffset>3152775</wp:posOffset>
            </wp:positionV>
            <wp:extent cx="2924175" cy="3179445"/>
            <wp:effectExtent l="0" t="0" r="9525" b="1905"/>
            <wp:wrapTight wrapText="bothSides">
              <wp:wrapPolygon edited="0">
                <wp:start x="0" y="0"/>
                <wp:lineTo x="0" y="21484"/>
                <wp:lineTo x="21530" y="21484"/>
                <wp:lineTo x="21530" y="0"/>
                <wp:lineTo x="0" y="0"/>
              </wp:wrapPolygon>
            </wp:wrapTight>
            <wp:docPr id="13" name="Рисунок 13" descr="D:\учитель года 2019\урок\кластер\hello_html_64825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читель года 2019\урок\кластер\hello_html_64825be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D0F924B" wp14:editId="496C16F8">
            <wp:simplePos x="0" y="0"/>
            <wp:positionH relativeFrom="column">
              <wp:posOffset>-125730</wp:posOffset>
            </wp:positionH>
            <wp:positionV relativeFrom="paragraph">
              <wp:posOffset>3641725</wp:posOffset>
            </wp:positionV>
            <wp:extent cx="3457575" cy="2766060"/>
            <wp:effectExtent l="0" t="0" r="9525" b="0"/>
            <wp:wrapTight wrapText="bothSides">
              <wp:wrapPolygon edited="0">
                <wp:start x="0" y="0"/>
                <wp:lineTo x="0" y="21421"/>
                <wp:lineTo x="21540" y="21421"/>
                <wp:lineTo x="21540" y="0"/>
                <wp:lineTo x="0" y="0"/>
              </wp:wrapPolygon>
            </wp:wrapTight>
            <wp:docPr id="11" name="Рисунок 11" descr="http://vsev4.ru/content/wp-content/uploads/2015/11/Den_narodnogo_edin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sev4.ru/content/wp-content/uploads/2015/11/Den_narodnogo_edinstv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9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2BA0C1F" wp14:editId="466FEDE8">
                <wp:simplePos x="0" y="0"/>
                <wp:positionH relativeFrom="column">
                  <wp:posOffset>2303780</wp:posOffset>
                </wp:positionH>
                <wp:positionV relativeFrom="paragraph">
                  <wp:posOffset>2797810</wp:posOffset>
                </wp:positionV>
                <wp:extent cx="4192270" cy="635"/>
                <wp:effectExtent l="0" t="0" r="0" b="8255"/>
                <wp:wrapTight wrapText="bothSides">
                  <wp:wrapPolygon edited="0">
                    <wp:start x="0" y="0"/>
                    <wp:lineTo x="0" y="20698"/>
                    <wp:lineTo x="21495" y="20698"/>
                    <wp:lineTo x="21495" y="0"/>
                    <wp:lineTo x="0" y="0"/>
                  </wp:wrapPolygon>
                </wp:wrapTight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22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69BF" w:rsidRPr="00BD30ED" w:rsidRDefault="00A869BF" w:rsidP="00A869BF">
                            <w:pPr>
                              <w:pStyle w:val="a8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Интервенция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6" o:spid="_x0000_s1027" type="#_x0000_t202" style="position:absolute;margin-left:181.4pt;margin-top:220.3pt;width:330.1pt;height:.05pt;z-index:-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" stroked="f">
                <v:textbox style="mso-fit-shape-to-text:t" inset="0,0,0,0">
                  <w:txbxContent>
                    <w:p w:rsidR="00A869BF" w:rsidRPr="00BD30ED" w:rsidRDefault="00A869BF" w:rsidP="00A869BF">
                      <w:pPr>
                        <w:pStyle w:val="a8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Интервенция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869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F06C5A8" wp14:editId="51D998D8">
                <wp:simplePos x="0" y="0"/>
                <wp:positionH relativeFrom="column">
                  <wp:posOffset>-292735</wp:posOffset>
                </wp:positionH>
                <wp:positionV relativeFrom="paragraph">
                  <wp:posOffset>3392170</wp:posOffset>
                </wp:positionV>
                <wp:extent cx="2705100" cy="635"/>
                <wp:effectExtent l="0" t="0" r="0" b="8255"/>
                <wp:wrapTight wrapText="bothSides">
                  <wp:wrapPolygon edited="0">
                    <wp:start x="0" y="0"/>
                    <wp:lineTo x="0" y="20698"/>
                    <wp:lineTo x="21448" y="20698"/>
                    <wp:lineTo x="21448" y="0"/>
                    <wp:lineTo x="0" y="0"/>
                  </wp:wrapPolygon>
                </wp:wrapTight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69BF" w:rsidRPr="00BD30ED" w:rsidRDefault="00A869BF" w:rsidP="00A869BF">
                            <w:pPr>
                              <w:pStyle w:val="a8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Казанская икона Божией Матери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0" o:spid="_x0000_s1028" type="#_x0000_t202" style="position:absolute;margin-left:-23.05pt;margin-top:267.1pt;width:213pt;height:.05pt;z-index:-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" stroked="f">
                <v:textbox style="mso-fit-shape-to-text:t" inset="0,0,0,0">
                  <w:txbxContent>
                    <w:p w:rsidR="00A869BF" w:rsidRPr="00BD30ED" w:rsidRDefault="00A869BF" w:rsidP="00A869BF">
                      <w:pPr>
                        <w:pStyle w:val="a8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>Казанская икона Божией Матери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86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23C97601" wp14:editId="02C0CE8C">
            <wp:simplePos x="0" y="0"/>
            <wp:positionH relativeFrom="column">
              <wp:posOffset>2249805</wp:posOffset>
            </wp:positionH>
            <wp:positionV relativeFrom="paragraph">
              <wp:posOffset>338455</wp:posOffset>
            </wp:positionV>
            <wp:extent cx="4191000" cy="2353945"/>
            <wp:effectExtent l="0" t="0" r="0" b="8255"/>
            <wp:wrapTight wrapText="bothSides">
              <wp:wrapPolygon edited="0">
                <wp:start x="0" y="0"/>
                <wp:lineTo x="0" y="21501"/>
                <wp:lineTo x="21502" y="21501"/>
                <wp:lineTo x="21502" y="0"/>
                <wp:lineTo x="0" y="0"/>
              </wp:wrapPolygon>
            </wp:wrapTight>
            <wp:docPr id="15" name="Рисунок 15" descr="https://www.lzinios.lt/lzinios/fbImage/27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lzinios.lt/lzinios/fbImage/27156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86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9C07D98" wp14:editId="289EF48F">
            <wp:simplePos x="0" y="0"/>
            <wp:positionH relativeFrom="column">
              <wp:posOffset>-292735</wp:posOffset>
            </wp:positionH>
            <wp:positionV relativeFrom="paragraph">
              <wp:posOffset>334010</wp:posOffset>
            </wp:positionV>
            <wp:extent cx="2466975" cy="2993390"/>
            <wp:effectExtent l="0" t="0" r="9525" b="0"/>
            <wp:wrapTight wrapText="bothSides">
              <wp:wrapPolygon edited="0">
                <wp:start x="0" y="0"/>
                <wp:lineTo x="0" y="21444"/>
                <wp:lineTo x="21517" y="21444"/>
                <wp:lineTo x="21517" y="0"/>
                <wp:lineTo x="0" y="0"/>
              </wp:wrapPolygon>
            </wp:wrapTight>
            <wp:docPr id="24" name="Рисунок 24" descr="D:\учитель года 2019\урок\кластер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читель года 2019\урок\кластер\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9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518CF3D" wp14:editId="53D34754">
                <wp:simplePos x="0" y="0"/>
                <wp:positionH relativeFrom="column">
                  <wp:posOffset>-67945</wp:posOffset>
                </wp:positionH>
                <wp:positionV relativeFrom="paragraph">
                  <wp:posOffset>16510</wp:posOffset>
                </wp:positionV>
                <wp:extent cx="2238375" cy="635"/>
                <wp:effectExtent l="0" t="0" r="9525" b="8255"/>
                <wp:wrapTight wrapText="bothSides">
                  <wp:wrapPolygon edited="0">
                    <wp:start x="0" y="0"/>
                    <wp:lineTo x="0" y="20698"/>
                    <wp:lineTo x="21508" y="20698"/>
                    <wp:lineTo x="21508" y="0"/>
                    <wp:lineTo x="0" y="0"/>
                  </wp:wrapPolygon>
                </wp:wrapTight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69BF" w:rsidRPr="00BD30ED" w:rsidRDefault="00A869BF" w:rsidP="00A869BF">
                            <w:pPr>
                              <w:pStyle w:val="a8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Трон Ивана Грозного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6" o:spid="_x0000_s1029" type="#_x0000_t202" style="position:absolute;margin-left:-5.35pt;margin-top:1.3pt;width:176.25pt;height:.0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" stroked="f">
                <v:textbox style="mso-fit-shape-to-text:t" inset="0,0,0,0">
                  <w:txbxContent>
                    <w:p w:rsidR="00A869BF" w:rsidRPr="00BD30ED" w:rsidRDefault="00A869BF" w:rsidP="00A869BF">
                      <w:pPr>
                        <w:pStyle w:val="a8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>Трон Ивана Грозного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869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B643835" wp14:editId="7ECD2929">
                <wp:simplePos x="0" y="0"/>
                <wp:positionH relativeFrom="column">
                  <wp:posOffset>4257675</wp:posOffset>
                </wp:positionH>
                <wp:positionV relativeFrom="paragraph">
                  <wp:posOffset>73025</wp:posOffset>
                </wp:positionV>
                <wp:extent cx="2050415" cy="635"/>
                <wp:effectExtent l="0" t="0" r="6985" b="8255"/>
                <wp:wrapTight wrapText="bothSides">
                  <wp:wrapPolygon edited="0">
                    <wp:start x="0" y="0"/>
                    <wp:lineTo x="0" y="20698"/>
                    <wp:lineTo x="21473" y="20698"/>
                    <wp:lineTo x="21473" y="0"/>
                    <wp:lineTo x="0" y="0"/>
                  </wp:wrapPolygon>
                </wp:wrapTight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04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69BF" w:rsidRPr="00BD30ED" w:rsidRDefault="00A869BF" w:rsidP="00A869BF">
                            <w:pPr>
                              <w:pStyle w:val="a8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Патриарх всея Руси </w:t>
                            </w:r>
                            <w:proofErr w:type="spellStart"/>
                            <w:r>
                              <w:t>Гермоген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8" o:spid="_x0000_s1030" type="#_x0000_t202" style="position:absolute;margin-left:335.25pt;margin-top:5.75pt;width:161.45pt;height:.05pt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" stroked="f">
                <v:textbox style="mso-fit-shape-to-text:t" inset="0,0,0,0">
                  <w:txbxContent>
                    <w:p w:rsidR="00A869BF" w:rsidRPr="00BD30ED" w:rsidRDefault="00A869BF" w:rsidP="00A869BF">
                      <w:pPr>
                        <w:pStyle w:val="a8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Патриарх всея Руси </w:t>
                      </w:r>
                      <w:proofErr w:type="spellStart"/>
                      <w:r>
                        <w:t>Гермоген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  <w:r w:rsidRPr="00A869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FB0F6EB" wp14:editId="62FD53EF">
                <wp:simplePos x="0" y="0"/>
                <wp:positionH relativeFrom="column">
                  <wp:posOffset>154940</wp:posOffset>
                </wp:positionH>
                <wp:positionV relativeFrom="paragraph">
                  <wp:posOffset>290195</wp:posOffset>
                </wp:positionV>
                <wp:extent cx="3124200" cy="635"/>
                <wp:effectExtent l="0" t="0" r="0" b="8255"/>
                <wp:wrapTight wrapText="bothSides">
                  <wp:wrapPolygon edited="0">
                    <wp:start x="0" y="0"/>
                    <wp:lineTo x="0" y="20698"/>
                    <wp:lineTo x="21468" y="20698"/>
                    <wp:lineTo x="21468" y="0"/>
                    <wp:lineTo x="0" y="0"/>
                  </wp:wrapPolygon>
                </wp:wrapTight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69BF" w:rsidRPr="00BD30ED" w:rsidRDefault="00A869BF" w:rsidP="00A869BF">
                            <w:pPr>
                              <w:pStyle w:val="a8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К. Минин и Д. Пожарский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2" o:spid="_x0000_s1031" type="#_x0000_t202" style="position:absolute;margin-left:12.2pt;margin-top:22.85pt;width:246pt;height:.05pt;z-index:-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" stroked="f">
                <v:textbox style="mso-fit-shape-to-text:t" inset="0,0,0,0">
                  <w:txbxContent>
                    <w:p w:rsidR="00A869BF" w:rsidRPr="00BD30ED" w:rsidRDefault="00A869BF" w:rsidP="00A869BF">
                      <w:pPr>
                        <w:pStyle w:val="a8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>К. Минин и Д. Пожарский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869BF" w:rsidRPr="00A869BF" w:rsidRDefault="00A869BF" w:rsidP="00A869BF">
      <w:pPr>
        <w:jc w:val="center"/>
        <w:rPr>
          <w:rFonts w:ascii="Times New Roman" w:hAnsi="Times New Roman" w:cs="Times New Roman"/>
          <w:sz w:val="28"/>
          <w:szCs w:val="28"/>
        </w:rPr>
      </w:pPr>
      <w:r w:rsidRPr="00A869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89EB5D" wp14:editId="65172C12">
            <wp:extent cx="5044074" cy="2971800"/>
            <wp:effectExtent l="0" t="0" r="4445" b="0"/>
            <wp:docPr id="17" name="Рисунок 17" descr="http://www.stsl.ru/news/2017_god/2017-01/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tsl.ru/news/2017_god/2017-01/0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95" cy="297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9BF" w:rsidRPr="00A869BF" w:rsidRDefault="00A869BF" w:rsidP="00A869BF">
      <w:pPr>
        <w:pStyle w:val="a8"/>
        <w:jc w:val="center"/>
        <w:rPr>
          <w:sz w:val="28"/>
          <w:szCs w:val="28"/>
        </w:rPr>
      </w:pPr>
      <w:r w:rsidRPr="00A869BF">
        <w:rPr>
          <w:sz w:val="28"/>
          <w:szCs w:val="28"/>
        </w:rPr>
        <w:t>Троице-Сергиева Лавра. Во время осады</w:t>
      </w:r>
    </w:p>
    <w:p w:rsidR="00A869BF" w:rsidRPr="00A869BF" w:rsidRDefault="00A869BF" w:rsidP="00A869BF">
      <w:pPr>
        <w:jc w:val="center"/>
        <w:rPr>
          <w:rFonts w:ascii="Times New Roman" w:hAnsi="Times New Roman" w:cs="Times New Roman"/>
          <w:sz w:val="28"/>
          <w:szCs w:val="28"/>
        </w:rPr>
      </w:pPr>
      <w:r w:rsidRPr="00A86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028DD9" wp14:editId="0E089979">
            <wp:extent cx="5086350" cy="2740025"/>
            <wp:effectExtent l="0" t="0" r="0" b="3175"/>
            <wp:docPr id="18" name="Рисунок 18" descr="D:\учитель года 2019\урок\кластер\4527317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D:\учитель года 2019\урок\кластер\45273173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9BF" w:rsidRPr="00A869BF" w:rsidRDefault="00A869BF" w:rsidP="00A869BF">
      <w:pPr>
        <w:jc w:val="center"/>
        <w:rPr>
          <w:rFonts w:ascii="Times New Roman" w:hAnsi="Times New Roman" w:cs="Times New Roman"/>
          <w:sz w:val="28"/>
          <w:szCs w:val="28"/>
        </w:rPr>
      </w:pPr>
      <w:r w:rsidRPr="00A86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4700D" wp14:editId="0E7B8C4D">
            <wp:extent cx="5067300" cy="3378200"/>
            <wp:effectExtent l="0" t="0" r="0" b="0"/>
            <wp:docPr id="19" name="Рисунок 19" descr="http://img-4.photosight.ru/997/5919835_xlar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http://img-4.photosight.ru/997/5919835_xlarg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  <w:r w:rsidRPr="00A869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34C216E7" wp14:editId="14F566D9">
            <wp:simplePos x="0" y="0"/>
            <wp:positionH relativeFrom="column">
              <wp:posOffset>85725</wp:posOffset>
            </wp:positionH>
            <wp:positionV relativeFrom="paragraph">
              <wp:posOffset>0</wp:posOffset>
            </wp:positionV>
            <wp:extent cx="4645660" cy="2726521"/>
            <wp:effectExtent l="0" t="0" r="2540" b="0"/>
            <wp:wrapTight wrapText="bothSides">
              <wp:wrapPolygon edited="0">
                <wp:start x="354" y="0"/>
                <wp:lineTo x="89" y="302"/>
                <wp:lineTo x="0" y="1057"/>
                <wp:lineTo x="0" y="20377"/>
                <wp:lineTo x="177" y="21283"/>
                <wp:lineTo x="354" y="21434"/>
                <wp:lineTo x="21169" y="21434"/>
                <wp:lineTo x="21346" y="21283"/>
                <wp:lineTo x="21523" y="20377"/>
                <wp:lineTo x="21523" y="1057"/>
                <wp:lineTo x="21435" y="604"/>
                <wp:lineTo x="21169" y="0"/>
                <wp:lineTo x="354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2726521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  <w:r w:rsidRPr="00A869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5775EE3" wp14:editId="6F7FEBF3">
                <wp:simplePos x="0" y="0"/>
                <wp:positionH relativeFrom="column">
                  <wp:posOffset>285750</wp:posOffset>
                </wp:positionH>
                <wp:positionV relativeFrom="paragraph">
                  <wp:posOffset>225425</wp:posOffset>
                </wp:positionV>
                <wp:extent cx="464566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56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69BF" w:rsidRPr="009D63FA" w:rsidRDefault="00A869BF" w:rsidP="00A869BF">
                            <w:pPr>
                              <w:pStyle w:val="a8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Медаль Сигизмунда </w:t>
                            </w:r>
                            <w:r>
                              <w:rPr>
                                <w:lang w:val="en-US"/>
                              </w:rPr>
                              <w:t>III</w:t>
                            </w:r>
                            <w:r>
                              <w:t xml:space="preserve"> на взятие Смоленска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1" o:spid="_x0000_s1032" type="#_x0000_t202" style="position:absolute;margin-left:22.5pt;margin-top:17.75pt;width:365.8pt;height:.0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" stroked="f">
                <v:textbox style="mso-fit-shape-to-text:t" inset="0,0,0,0">
                  <w:txbxContent>
                    <w:p w:rsidR="00A869BF" w:rsidRPr="009D63FA" w:rsidRDefault="00A869BF" w:rsidP="00A869BF">
                      <w:pPr>
                        <w:pStyle w:val="a8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Медаль Сигизмунда </w:t>
                      </w:r>
                      <w:r>
                        <w:rPr>
                          <w:lang w:val="en-US"/>
                        </w:rPr>
                        <w:t>III</w:t>
                      </w:r>
                      <w:r>
                        <w:t xml:space="preserve"> на взятие Смоленска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  <w:r w:rsidRPr="00A86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198BC00B" wp14:editId="215315BA">
            <wp:simplePos x="0" y="0"/>
            <wp:positionH relativeFrom="column">
              <wp:posOffset>2555240</wp:posOffset>
            </wp:positionH>
            <wp:positionV relativeFrom="paragraph">
              <wp:posOffset>349250</wp:posOffset>
            </wp:positionV>
            <wp:extent cx="4343400" cy="3257550"/>
            <wp:effectExtent l="0" t="0" r="0" b="0"/>
            <wp:wrapTight wrapText="bothSides">
              <wp:wrapPolygon edited="0">
                <wp:start x="0" y="0"/>
                <wp:lineTo x="0" y="21474"/>
                <wp:lineTo x="21505" y="21474"/>
                <wp:lineTo x="21505" y="0"/>
                <wp:lineTo x="0" y="0"/>
              </wp:wrapPolygon>
            </wp:wrapTight>
            <wp:docPr id="25" name="Рисунок 25" descr="https://arhivurokov.ru/kopilka/uploads/user_file_5672fb604a423/img_user_file_5672fb604a42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rhivurokov.ru/kopilka/uploads/user_file_5672fb604a423/img_user_file_5672fb604a423_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0B754F19" wp14:editId="2E683359">
            <wp:simplePos x="0" y="0"/>
            <wp:positionH relativeFrom="column">
              <wp:posOffset>-254635</wp:posOffset>
            </wp:positionH>
            <wp:positionV relativeFrom="paragraph">
              <wp:posOffset>330200</wp:posOffset>
            </wp:positionV>
            <wp:extent cx="2621280" cy="3486150"/>
            <wp:effectExtent l="0" t="0" r="7620" b="0"/>
            <wp:wrapTight wrapText="bothSides">
              <wp:wrapPolygon edited="0">
                <wp:start x="0" y="0"/>
                <wp:lineTo x="0" y="21482"/>
                <wp:lineTo x="21506" y="21482"/>
                <wp:lineTo x="21506" y="0"/>
                <wp:lineTo x="0" y="0"/>
              </wp:wrapPolygon>
            </wp:wrapTight>
            <wp:docPr id="22" name="Рисунок 22" descr="http://www.soborrusbash.ru/wp-content/uploads/2018/11/0000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oborrusbash.ru/wp-content/uploads/2018/11/000005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9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E8698D3" wp14:editId="3CA1B909">
                <wp:simplePos x="0" y="0"/>
                <wp:positionH relativeFrom="column">
                  <wp:posOffset>-140335</wp:posOffset>
                </wp:positionH>
                <wp:positionV relativeFrom="paragraph">
                  <wp:posOffset>3873500</wp:posOffset>
                </wp:positionV>
                <wp:extent cx="262128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2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69BF" w:rsidRPr="007C2B53" w:rsidRDefault="00A869BF" w:rsidP="00A869BF">
                            <w:pPr>
                              <w:pStyle w:val="a8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>Икона Божией матери Одигитрии Смоленской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3" o:spid="_x0000_s1033" type="#_x0000_t202" style="position:absolute;margin-left:-11.05pt;margin-top:305pt;width:206.4pt;height:.0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" stroked="f">
                <v:textbox style="mso-fit-shape-to-text:t" inset="0,0,0,0">
                  <w:txbxContent>
                    <w:p w:rsidR="00A869BF" w:rsidRPr="007C2B53" w:rsidRDefault="00A869BF" w:rsidP="00A869BF">
                      <w:pPr>
                        <w:pStyle w:val="a8"/>
                        <w:rPr>
                          <w:sz w:val="28"/>
                          <w:szCs w:val="28"/>
                        </w:rPr>
                      </w:pPr>
                      <w:r>
                        <w:t>Икона Божией матери Одигитрии Смоленской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  <w:r w:rsidRPr="00A86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34454C7" wp14:editId="0F752D37">
            <wp:simplePos x="0" y="0"/>
            <wp:positionH relativeFrom="column">
              <wp:posOffset>81280</wp:posOffset>
            </wp:positionH>
            <wp:positionV relativeFrom="paragraph">
              <wp:posOffset>104775</wp:posOffset>
            </wp:positionV>
            <wp:extent cx="4052570" cy="2962275"/>
            <wp:effectExtent l="0" t="0" r="5080" b="9525"/>
            <wp:wrapTight wrapText="bothSides">
              <wp:wrapPolygon edited="0">
                <wp:start x="0" y="0"/>
                <wp:lineTo x="0" y="21531"/>
                <wp:lineTo x="21526" y="21531"/>
                <wp:lineTo x="21526" y="0"/>
                <wp:lineTo x="0" y="0"/>
              </wp:wrapPolygon>
            </wp:wrapTight>
            <wp:docPr id="29" name="Рисунок 29" descr="http://osminin-history.my1.ru/_si/1/5907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osminin-history.my1.ru/_si/1/590710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7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  <w:r w:rsidRPr="00A869B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D543F12" wp14:editId="44044FD5">
                <wp:simplePos x="0" y="0"/>
                <wp:positionH relativeFrom="column">
                  <wp:posOffset>88265</wp:posOffset>
                </wp:positionH>
                <wp:positionV relativeFrom="paragraph">
                  <wp:posOffset>1468120</wp:posOffset>
                </wp:positionV>
                <wp:extent cx="2590800" cy="635"/>
                <wp:effectExtent l="0" t="0" r="0" b="8255"/>
                <wp:wrapTight wrapText="bothSides">
                  <wp:wrapPolygon edited="0">
                    <wp:start x="0" y="0"/>
                    <wp:lineTo x="0" y="20698"/>
                    <wp:lineTo x="21441" y="20698"/>
                    <wp:lineTo x="21441" y="0"/>
                    <wp:lineTo x="0" y="0"/>
                  </wp:wrapPolygon>
                </wp:wrapTight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69BF" w:rsidRPr="009D00D9" w:rsidRDefault="00A869BF" w:rsidP="00A869BF">
                            <w:pPr>
                              <w:pStyle w:val="a8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Воззвание К. Минина к нижегородцам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30" o:spid="_x0000_s1034" type="#_x0000_t202" style="position:absolute;margin-left:6.95pt;margin-top:115.6pt;width:204pt;height:.05pt;z-index:-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" stroked="f">
                <v:textbox style="mso-fit-shape-to-text:t" inset="0,0,0,0">
                  <w:txbxContent>
                    <w:p w:rsidR="00A869BF" w:rsidRPr="009D00D9" w:rsidRDefault="00A869BF" w:rsidP="00A869BF">
                      <w:pPr>
                        <w:pStyle w:val="a8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>Воззвание К. Минина к нижегородцам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  <w:r w:rsidRPr="00A869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7477845A" wp14:editId="281D7911">
            <wp:simplePos x="0" y="0"/>
            <wp:positionH relativeFrom="column">
              <wp:posOffset>-115570</wp:posOffset>
            </wp:positionH>
            <wp:positionV relativeFrom="paragraph">
              <wp:posOffset>3067050</wp:posOffset>
            </wp:positionV>
            <wp:extent cx="4267200" cy="2995295"/>
            <wp:effectExtent l="0" t="0" r="0" b="0"/>
            <wp:wrapTight wrapText="bothSides">
              <wp:wrapPolygon edited="0">
                <wp:start x="0" y="0"/>
                <wp:lineTo x="0" y="21431"/>
                <wp:lineTo x="21504" y="21431"/>
                <wp:lineTo x="21504" y="0"/>
                <wp:lineTo x="0" y="0"/>
              </wp:wrapPolygon>
            </wp:wrapTight>
            <wp:docPr id="31" name="Рисунок 31" descr="https://telegra.ph/file/057b1349c49f21a63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telegra.ph/file/057b1349c49f21a63450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BA4B22" wp14:editId="3EE1158B">
            <wp:extent cx="4243783" cy="3029021"/>
            <wp:effectExtent l="0" t="0" r="4445" b="0"/>
            <wp:docPr id="27" name="Рисунок 27" descr="D:\учитель года 2019\урок\кластер\aPJkJup1z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учитель года 2019\урок\кластер\aPJkJup1z8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770" cy="303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  <w:r w:rsidRPr="00A869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5C044631" wp14:editId="2B05B7B2">
            <wp:simplePos x="0" y="0"/>
            <wp:positionH relativeFrom="column">
              <wp:posOffset>-159385</wp:posOffset>
            </wp:positionH>
            <wp:positionV relativeFrom="paragraph">
              <wp:posOffset>100330</wp:posOffset>
            </wp:positionV>
            <wp:extent cx="2679065" cy="3571875"/>
            <wp:effectExtent l="0" t="0" r="6985" b="9525"/>
            <wp:wrapTight wrapText="bothSides">
              <wp:wrapPolygon edited="0">
                <wp:start x="1075" y="0"/>
                <wp:lineTo x="307" y="346"/>
                <wp:lineTo x="0" y="922"/>
                <wp:lineTo x="0" y="20736"/>
                <wp:lineTo x="768" y="21427"/>
                <wp:lineTo x="1229" y="21542"/>
                <wp:lineTo x="20274" y="21542"/>
                <wp:lineTo x="20735" y="21427"/>
                <wp:lineTo x="21503" y="20736"/>
                <wp:lineTo x="21503" y="922"/>
                <wp:lineTo x="21196" y="346"/>
                <wp:lineTo x="20428" y="0"/>
                <wp:lineTo x="1075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Default="00A869BF" w:rsidP="00A869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9BF">
        <w:rPr>
          <w:rFonts w:ascii="Times New Roman" w:hAnsi="Times New Roman" w:cs="Times New Roman"/>
          <w:b/>
          <w:sz w:val="28"/>
          <w:szCs w:val="28"/>
        </w:rPr>
        <w:lastRenderedPageBreak/>
        <w:t>Комментарии к книге</w:t>
      </w:r>
    </w:p>
    <w:p w:rsidR="00A869BF" w:rsidRPr="00A869BF" w:rsidRDefault="00A869BF" w:rsidP="00A869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000" w:firstRow="0" w:lastRow="0" w:firstColumn="0" w:lastColumn="0" w:noHBand="0" w:noVBand="0"/>
      </w:tblPr>
      <w:tblGrid>
        <w:gridCol w:w="4785"/>
      </w:tblGrid>
      <w:tr w:rsidR="00A869BF" w:rsidRPr="00A869BF" w:rsidTr="0058441F">
        <w:trPr>
          <w:trHeight w:val="5490"/>
        </w:trPr>
        <w:tc>
          <w:tcPr>
            <w:tcW w:w="4785" w:type="dxa"/>
          </w:tcPr>
          <w:p w:rsidR="00A869BF" w:rsidRPr="00A869BF" w:rsidRDefault="00A869BF" w:rsidP="0058441F">
            <w:pPr>
              <w:ind w:left="3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b/>
                <w:sz w:val="28"/>
                <w:szCs w:val="28"/>
              </w:rPr>
              <w:t>«Минин и Пожарский»</w:t>
            </w:r>
          </w:p>
          <w:p w:rsidR="00A869BF" w:rsidRPr="00A869BF" w:rsidRDefault="00A869BF" w:rsidP="0058441F">
            <w:pPr>
              <w:ind w:left="309"/>
              <w:rPr>
                <w:rFonts w:ascii="Times New Roman" w:hAnsi="Times New Roman" w:cs="Times New Roman"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sz w:val="28"/>
                <w:szCs w:val="28"/>
              </w:rPr>
              <w:t xml:space="preserve">Иноплеменники гурьбой </w:t>
            </w:r>
          </w:p>
          <w:p w:rsidR="00A869BF" w:rsidRPr="00A869BF" w:rsidRDefault="00A869BF" w:rsidP="0058441F">
            <w:pPr>
              <w:ind w:left="309"/>
              <w:rPr>
                <w:rFonts w:ascii="Times New Roman" w:hAnsi="Times New Roman" w:cs="Times New Roman"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sz w:val="28"/>
                <w:szCs w:val="28"/>
              </w:rPr>
              <w:t xml:space="preserve">Отчизну нашу разоряют, </w:t>
            </w:r>
          </w:p>
          <w:p w:rsidR="00A869BF" w:rsidRPr="00A869BF" w:rsidRDefault="00A869BF" w:rsidP="0058441F">
            <w:pPr>
              <w:ind w:left="309"/>
              <w:rPr>
                <w:rFonts w:ascii="Times New Roman" w:hAnsi="Times New Roman" w:cs="Times New Roman"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sz w:val="28"/>
                <w:szCs w:val="28"/>
              </w:rPr>
              <w:t>И ставят в храмы лошадей,</w:t>
            </w:r>
          </w:p>
          <w:p w:rsidR="00A869BF" w:rsidRPr="00A869BF" w:rsidRDefault="00A869BF" w:rsidP="0058441F">
            <w:pPr>
              <w:ind w:left="309"/>
              <w:rPr>
                <w:rFonts w:ascii="Times New Roman" w:hAnsi="Times New Roman" w:cs="Times New Roman"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sz w:val="28"/>
                <w:szCs w:val="28"/>
              </w:rPr>
              <w:t xml:space="preserve">Смеясь над верой и над нами. </w:t>
            </w:r>
          </w:p>
          <w:p w:rsidR="00A869BF" w:rsidRPr="00A869BF" w:rsidRDefault="00A869BF" w:rsidP="0058441F">
            <w:pPr>
              <w:ind w:left="309"/>
              <w:rPr>
                <w:rFonts w:ascii="Times New Roman" w:hAnsi="Times New Roman" w:cs="Times New Roman"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sz w:val="28"/>
                <w:szCs w:val="28"/>
              </w:rPr>
              <w:t xml:space="preserve">Восстанем, дорог каждый час! </w:t>
            </w:r>
          </w:p>
          <w:p w:rsidR="00A869BF" w:rsidRPr="00A869BF" w:rsidRDefault="00A869BF" w:rsidP="0058441F">
            <w:pPr>
              <w:ind w:left="309"/>
              <w:rPr>
                <w:rFonts w:ascii="Times New Roman" w:hAnsi="Times New Roman" w:cs="Times New Roman"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sz w:val="28"/>
                <w:szCs w:val="28"/>
              </w:rPr>
              <w:t xml:space="preserve">Восстанем, все пойдут за нами! </w:t>
            </w:r>
          </w:p>
          <w:p w:rsidR="00A869BF" w:rsidRPr="00A869BF" w:rsidRDefault="00A869BF" w:rsidP="0058441F">
            <w:pPr>
              <w:ind w:left="309"/>
              <w:rPr>
                <w:rFonts w:ascii="Times New Roman" w:hAnsi="Times New Roman" w:cs="Times New Roman"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sz w:val="28"/>
                <w:szCs w:val="28"/>
              </w:rPr>
              <w:t xml:space="preserve">Освободим страну родную, </w:t>
            </w:r>
          </w:p>
          <w:p w:rsidR="00A869BF" w:rsidRPr="00A869BF" w:rsidRDefault="00A869BF" w:rsidP="0058441F">
            <w:pPr>
              <w:ind w:left="309"/>
              <w:rPr>
                <w:rFonts w:ascii="Times New Roman" w:hAnsi="Times New Roman" w:cs="Times New Roman"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sz w:val="28"/>
                <w:szCs w:val="28"/>
              </w:rPr>
              <w:t xml:space="preserve">Или за Родину Святую </w:t>
            </w:r>
          </w:p>
          <w:p w:rsidR="00A869BF" w:rsidRPr="00A869BF" w:rsidRDefault="00A869BF" w:rsidP="0058441F">
            <w:pPr>
              <w:ind w:left="309"/>
              <w:rPr>
                <w:rFonts w:ascii="Times New Roman" w:hAnsi="Times New Roman" w:cs="Times New Roman"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sz w:val="28"/>
                <w:szCs w:val="28"/>
              </w:rPr>
              <w:t xml:space="preserve">Все до </w:t>
            </w:r>
            <w:proofErr w:type="gramStart"/>
            <w:r w:rsidRPr="00A869BF">
              <w:rPr>
                <w:rFonts w:ascii="Times New Roman" w:hAnsi="Times New Roman" w:cs="Times New Roman"/>
                <w:sz w:val="28"/>
                <w:szCs w:val="28"/>
              </w:rPr>
              <w:t>единого</w:t>
            </w:r>
            <w:proofErr w:type="gramEnd"/>
            <w:r w:rsidRPr="00A869BF">
              <w:rPr>
                <w:rFonts w:ascii="Times New Roman" w:hAnsi="Times New Roman" w:cs="Times New Roman"/>
                <w:sz w:val="28"/>
                <w:szCs w:val="28"/>
              </w:rPr>
              <w:t xml:space="preserve"> умрем!» </w:t>
            </w:r>
          </w:p>
          <w:p w:rsidR="00A869BF" w:rsidRPr="00A869BF" w:rsidRDefault="00A869BF" w:rsidP="0058441F">
            <w:pPr>
              <w:ind w:left="309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proofErr w:type="spellStart"/>
            <w:r w:rsidRPr="00A869BF">
              <w:rPr>
                <w:rFonts w:ascii="Times New Roman" w:hAnsi="Times New Roman" w:cs="Times New Roman"/>
                <w:sz w:val="28"/>
                <w:szCs w:val="28"/>
              </w:rPr>
              <w:t>Чуфарин</w:t>
            </w:r>
            <w:proofErr w:type="spellEnd"/>
            <w:r w:rsidRPr="00A869BF">
              <w:rPr>
                <w:rFonts w:ascii="Times New Roman" w:hAnsi="Times New Roman" w:cs="Times New Roman"/>
                <w:sz w:val="28"/>
                <w:szCs w:val="28"/>
              </w:rPr>
              <w:t xml:space="preserve"> 1897 г. </w:t>
            </w:r>
          </w:p>
        </w:tc>
      </w:tr>
    </w:tbl>
    <w:tbl>
      <w:tblPr>
        <w:tblStyle w:val="a9"/>
        <w:tblpPr w:leftFromText="180" w:rightFromText="180" w:vertAnchor="text" w:horzAnchor="margin" w:tblpXSpec="right" w:tblpY="-5647"/>
        <w:tblW w:w="0" w:type="auto"/>
        <w:tblLook w:val="04A0" w:firstRow="1" w:lastRow="0" w:firstColumn="1" w:lastColumn="0" w:noHBand="0" w:noVBand="1"/>
      </w:tblPr>
      <w:tblGrid>
        <w:gridCol w:w="5003"/>
      </w:tblGrid>
      <w:tr w:rsidR="00A869BF" w:rsidRPr="00A869BF" w:rsidTr="0058441F">
        <w:tc>
          <w:tcPr>
            <w:tcW w:w="5003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A869BF" w:rsidRPr="00A869BF" w:rsidRDefault="00A869BF" w:rsidP="0058441F">
            <w:pPr>
              <w:ind w:left="123" w:right="122"/>
              <w:jc w:val="both"/>
            </w:pPr>
            <w:r w:rsidRPr="00A869BF">
              <w:t xml:space="preserve">«Мужество есть не что иное, как твердость в истине и сопротивление врагам: когда не уступишь им, они отступят и совсем не покажутся более». </w:t>
            </w:r>
          </w:p>
          <w:p w:rsidR="00A869BF" w:rsidRPr="00A869BF" w:rsidRDefault="00A869BF" w:rsidP="0058441F">
            <w:pPr>
              <w:ind w:left="123" w:right="122"/>
              <w:jc w:val="right"/>
            </w:pPr>
          </w:p>
          <w:p w:rsidR="00A869BF" w:rsidRPr="00A869BF" w:rsidRDefault="00A869BF" w:rsidP="0058441F">
            <w:pPr>
              <w:ind w:left="123" w:right="122"/>
              <w:jc w:val="right"/>
            </w:pPr>
            <w:r w:rsidRPr="00A869BF">
              <w:t>Преподобный Антоний Великий</w:t>
            </w:r>
          </w:p>
          <w:p w:rsidR="00A869BF" w:rsidRPr="00A869BF" w:rsidRDefault="00A869BF" w:rsidP="0058441F">
            <w:pPr>
              <w:ind w:left="123" w:right="122"/>
              <w:jc w:val="right"/>
            </w:pPr>
          </w:p>
        </w:tc>
      </w:tr>
    </w:tbl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316" w:tblpY="91"/>
        <w:tblW w:w="0" w:type="auto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000" w:firstRow="0" w:lastRow="0" w:firstColumn="0" w:lastColumn="0" w:noHBand="0" w:noVBand="0"/>
      </w:tblPr>
      <w:tblGrid>
        <w:gridCol w:w="9225"/>
      </w:tblGrid>
      <w:tr w:rsidR="00A869BF" w:rsidRPr="00A869BF" w:rsidTr="0058441F">
        <w:trPr>
          <w:trHeight w:val="945"/>
        </w:trPr>
        <w:tc>
          <w:tcPr>
            <w:tcW w:w="9225" w:type="dxa"/>
          </w:tcPr>
          <w:p w:rsidR="00A869BF" w:rsidRPr="00A869BF" w:rsidRDefault="00A869BF" w:rsidP="005844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sz w:val="28"/>
                <w:szCs w:val="28"/>
              </w:rPr>
              <w:t xml:space="preserve"> «Стойкость – одно из первых достоинств воинства и земного, и духовного»</w:t>
            </w:r>
          </w:p>
          <w:p w:rsidR="00A869BF" w:rsidRPr="00A869BF" w:rsidRDefault="00A869BF" w:rsidP="0058441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sz w:val="28"/>
                <w:szCs w:val="28"/>
              </w:rPr>
              <w:t>Святитель Игнатий (Брянчанинов)</w:t>
            </w:r>
          </w:p>
        </w:tc>
      </w:tr>
    </w:tbl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373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000" w:firstRow="0" w:lastRow="0" w:firstColumn="0" w:lastColumn="0" w:noHBand="0" w:noVBand="0"/>
      </w:tblPr>
      <w:tblGrid>
        <w:gridCol w:w="9213"/>
      </w:tblGrid>
      <w:tr w:rsidR="00A869BF" w:rsidRPr="00A869BF" w:rsidTr="0058441F">
        <w:trPr>
          <w:trHeight w:val="1440"/>
        </w:trPr>
        <w:tc>
          <w:tcPr>
            <w:tcW w:w="9213" w:type="dxa"/>
          </w:tcPr>
          <w:p w:rsidR="00A869BF" w:rsidRPr="00A869BF" w:rsidRDefault="00A869BF" w:rsidP="005844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sz w:val="28"/>
                <w:szCs w:val="28"/>
              </w:rPr>
              <w:t xml:space="preserve">«Когда я встретился лицом к лицу с русскими ранеными воинами, я убедился, какая бездна христианской любви и самоотвержения заключается в сердце русского человека». </w:t>
            </w:r>
          </w:p>
          <w:p w:rsidR="00A869BF" w:rsidRPr="00A869BF" w:rsidRDefault="00A869BF" w:rsidP="0058441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sz w:val="28"/>
                <w:szCs w:val="28"/>
              </w:rPr>
              <w:t>Преподобный Серафим Саровский</w:t>
            </w:r>
          </w:p>
        </w:tc>
      </w:tr>
    </w:tbl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496" w:tblpY="211"/>
        <w:tblW w:w="0" w:type="auto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000" w:firstRow="0" w:lastRow="0" w:firstColumn="0" w:lastColumn="0" w:noHBand="0" w:noVBand="0"/>
      </w:tblPr>
      <w:tblGrid>
        <w:gridCol w:w="9303"/>
      </w:tblGrid>
      <w:tr w:rsidR="00A869BF" w:rsidRPr="00A869BF" w:rsidTr="0058441F">
        <w:trPr>
          <w:trHeight w:val="1171"/>
        </w:trPr>
        <w:tc>
          <w:tcPr>
            <w:tcW w:w="9303" w:type="dxa"/>
          </w:tcPr>
          <w:p w:rsidR="00A869BF" w:rsidRPr="00A869BF" w:rsidRDefault="00A869BF" w:rsidP="005844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sz w:val="28"/>
                <w:szCs w:val="28"/>
              </w:rPr>
              <w:t>«Казалось, что россияне уже не имели Отечества, ни души, ни Веры!»</w:t>
            </w:r>
          </w:p>
          <w:p w:rsidR="00A869BF" w:rsidRPr="00A869BF" w:rsidRDefault="00A869BF" w:rsidP="0058441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bCs/>
                <w:sz w:val="28"/>
                <w:szCs w:val="28"/>
              </w:rPr>
              <w:t>Н.М. Карамзин.</w:t>
            </w:r>
          </w:p>
        </w:tc>
      </w:tr>
    </w:tbl>
    <w:tbl>
      <w:tblPr>
        <w:tblpPr w:leftFromText="180" w:rightFromText="180" w:vertAnchor="text" w:horzAnchor="page" w:tblpX="1255" w:tblpY="2098"/>
        <w:tblW w:w="9606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000" w:firstRow="0" w:lastRow="0" w:firstColumn="0" w:lastColumn="0" w:noHBand="0" w:noVBand="0"/>
      </w:tblPr>
      <w:tblGrid>
        <w:gridCol w:w="9606"/>
      </w:tblGrid>
      <w:tr w:rsidR="00A869BF" w:rsidRPr="00A869BF" w:rsidTr="00A869BF">
        <w:trPr>
          <w:trHeight w:val="1170"/>
        </w:trPr>
        <w:tc>
          <w:tcPr>
            <w:tcW w:w="9606" w:type="dxa"/>
          </w:tcPr>
          <w:p w:rsidR="00A869BF" w:rsidRPr="00A869BF" w:rsidRDefault="00A869BF" w:rsidP="0058441F">
            <w:pPr>
              <w:ind w:left="265"/>
              <w:rPr>
                <w:rFonts w:ascii="Times New Roman" w:hAnsi="Times New Roman" w:cs="Times New Roman"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sz w:val="28"/>
                <w:szCs w:val="28"/>
              </w:rPr>
              <w:t>«… множество явилось врагов, и неисчислимые обрушились на нее несчастья …»</w:t>
            </w:r>
          </w:p>
        </w:tc>
      </w:tr>
    </w:tbl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-149"/>
        <w:tblW w:w="0" w:type="auto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000" w:firstRow="0" w:lastRow="0" w:firstColumn="0" w:lastColumn="0" w:noHBand="0" w:noVBand="0"/>
      </w:tblPr>
      <w:tblGrid>
        <w:gridCol w:w="6893"/>
      </w:tblGrid>
      <w:tr w:rsidR="00A869BF" w:rsidRPr="00A869BF" w:rsidTr="00A869BF">
        <w:trPr>
          <w:trHeight w:val="1170"/>
        </w:trPr>
        <w:tc>
          <w:tcPr>
            <w:tcW w:w="6893" w:type="dxa"/>
          </w:tcPr>
          <w:p w:rsidR="00A869BF" w:rsidRPr="00A869BF" w:rsidRDefault="00A869BF" w:rsidP="00A869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69BF" w:rsidRPr="00A869BF" w:rsidRDefault="00A869BF" w:rsidP="00A869BF">
            <w:pPr>
              <w:ind w:left="123"/>
              <w:rPr>
                <w:rFonts w:ascii="Times New Roman" w:hAnsi="Times New Roman" w:cs="Times New Roman"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sz w:val="28"/>
                <w:szCs w:val="28"/>
              </w:rPr>
              <w:t>Смутьяны терзают державу в куски...</w:t>
            </w:r>
          </w:p>
          <w:p w:rsidR="00A869BF" w:rsidRPr="00A869BF" w:rsidRDefault="00A869BF" w:rsidP="00A869BF">
            <w:pPr>
              <w:ind w:left="123"/>
              <w:rPr>
                <w:rFonts w:ascii="Times New Roman" w:hAnsi="Times New Roman" w:cs="Times New Roman"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sz w:val="28"/>
                <w:szCs w:val="28"/>
              </w:rPr>
              <w:t xml:space="preserve">"Последние годы, должно быть, близки..." </w:t>
            </w:r>
          </w:p>
          <w:p w:rsidR="00A869BF" w:rsidRPr="00A869BF" w:rsidRDefault="00A869BF" w:rsidP="00A869BF">
            <w:pPr>
              <w:ind w:left="123"/>
              <w:rPr>
                <w:rFonts w:ascii="Times New Roman" w:hAnsi="Times New Roman" w:cs="Times New Roman"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sz w:val="28"/>
                <w:szCs w:val="28"/>
              </w:rPr>
              <w:t>И не разобраться, где свой, где чужой</w:t>
            </w:r>
          </w:p>
          <w:p w:rsidR="00A869BF" w:rsidRPr="00A869BF" w:rsidRDefault="00A869BF" w:rsidP="00A869BF">
            <w:pPr>
              <w:ind w:left="123"/>
              <w:rPr>
                <w:rFonts w:ascii="Times New Roman" w:hAnsi="Times New Roman" w:cs="Times New Roman"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sz w:val="28"/>
                <w:szCs w:val="28"/>
              </w:rPr>
              <w:t>В стране разоренной, голодной…</w:t>
            </w:r>
          </w:p>
          <w:p w:rsidR="00A869BF" w:rsidRPr="00A869BF" w:rsidRDefault="00A869BF" w:rsidP="00A869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1704"/>
        <w:tblW w:w="0" w:type="auto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000" w:firstRow="0" w:lastRow="0" w:firstColumn="0" w:lastColumn="0" w:noHBand="0" w:noVBand="0"/>
      </w:tblPr>
      <w:tblGrid>
        <w:gridCol w:w="6184"/>
      </w:tblGrid>
      <w:tr w:rsidR="00A869BF" w:rsidRPr="00A869BF" w:rsidTr="00A869BF">
        <w:trPr>
          <w:trHeight w:val="1170"/>
        </w:trPr>
        <w:tc>
          <w:tcPr>
            <w:tcW w:w="6184" w:type="dxa"/>
          </w:tcPr>
          <w:p w:rsidR="00A869BF" w:rsidRPr="00A869BF" w:rsidRDefault="00A869BF" w:rsidP="00A869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69BF" w:rsidRPr="00A869BF" w:rsidRDefault="00A869BF" w:rsidP="00A869BF">
            <w:pPr>
              <w:ind w:left="265"/>
              <w:rPr>
                <w:rFonts w:ascii="Times New Roman" w:hAnsi="Times New Roman" w:cs="Times New Roman"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sz w:val="28"/>
                <w:szCs w:val="28"/>
              </w:rPr>
              <w:t xml:space="preserve">И поднималась Русь с колен </w:t>
            </w:r>
          </w:p>
          <w:p w:rsidR="00A869BF" w:rsidRPr="00A869BF" w:rsidRDefault="00A869BF" w:rsidP="00A869BF">
            <w:pPr>
              <w:ind w:left="265"/>
              <w:rPr>
                <w:rFonts w:ascii="Times New Roman" w:hAnsi="Times New Roman" w:cs="Times New Roman"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sz w:val="28"/>
                <w:szCs w:val="28"/>
              </w:rPr>
              <w:t xml:space="preserve">В руках с иконой перед битвой, </w:t>
            </w:r>
          </w:p>
          <w:p w:rsidR="00A869BF" w:rsidRPr="00A869BF" w:rsidRDefault="00A869BF" w:rsidP="00A869BF">
            <w:pPr>
              <w:ind w:left="26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869BF">
              <w:rPr>
                <w:rFonts w:ascii="Times New Roman" w:hAnsi="Times New Roman" w:cs="Times New Roman"/>
                <w:sz w:val="28"/>
                <w:szCs w:val="28"/>
              </w:rPr>
              <w:t>Благословленная</w:t>
            </w:r>
            <w:proofErr w:type="gramEnd"/>
            <w:r w:rsidRPr="00A869BF">
              <w:rPr>
                <w:rFonts w:ascii="Times New Roman" w:hAnsi="Times New Roman" w:cs="Times New Roman"/>
                <w:sz w:val="28"/>
                <w:szCs w:val="28"/>
              </w:rPr>
              <w:t xml:space="preserve"> молитвой </w:t>
            </w:r>
          </w:p>
          <w:p w:rsidR="00A869BF" w:rsidRPr="00A869BF" w:rsidRDefault="00A869BF" w:rsidP="00A869BF">
            <w:pPr>
              <w:ind w:left="265"/>
              <w:rPr>
                <w:rFonts w:ascii="Times New Roman" w:hAnsi="Times New Roman" w:cs="Times New Roman"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sz w:val="28"/>
                <w:szCs w:val="28"/>
              </w:rPr>
              <w:t>Под звон грядущих перемен.</w:t>
            </w:r>
          </w:p>
        </w:tc>
      </w:tr>
    </w:tbl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62"/>
        <w:tblW w:w="10571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000" w:firstRow="0" w:lastRow="0" w:firstColumn="0" w:lastColumn="0" w:noHBand="0" w:noVBand="0"/>
      </w:tblPr>
      <w:tblGrid>
        <w:gridCol w:w="10571"/>
      </w:tblGrid>
      <w:tr w:rsidR="00A869BF" w:rsidRPr="00A869BF" w:rsidTr="0058441F">
        <w:trPr>
          <w:trHeight w:val="1170"/>
        </w:trPr>
        <w:tc>
          <w:tcPr>
            <w:tcW w:w="10571" w:type="dxa"/>
          </w:tcPr>
          <w:p w:rsidR="00A869BF" w:rsidRPr="00A869BF" w:rsidRDefault="00A869BF" w:rsidP="0058441F">
            <w:pPr>
              <w:ind w:left="265"/>
              <w:rPr>
                <w:rFonts w:ascii="Times New Roman" w:hAnsi="Times New Roman" w:cs="Times New Roman"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sz w:val="28"/>
                <w:szCs w:val="28"/>
              </w:rPr>
              <w:t>«…  Мы в храме Богоматери дали обет … тебе, Литовскому королю, и твоим панам не раболепствовать во веки …»</w:t>
            </w:r>
          </w:p>
        </w:tc>
      </w:tr>
    </w:tbl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62"/>
        <w:tblW w:w="10571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000" w:firstRow="0" w:lastRow="0" w:firstColumn="0" w:lastColumn="0" w:noHBand="0" w:noVBand="0"/>
      </w:tblPr>
      <w:tblGrid>
        <w:gridCol w:w="10571"/>
      </w:tblGrid>
      <w:tr w:rsidR="00A869BF" w:rsidRPr="00A869BF" w:rsidTr="0058441F">
        <w:trPr>
          <w:trHeight w:val="1170"/>
        </w:trPr>
        <w:tc>
          <w:tcPr>
            <w:tcW w:w="10571" w:type="dxa"/>
          </w:tcPr>
          <w:p w:rsidR="00A869BF" w:rsidRPr="00A869BF" w:rsidRDefault="00A869BF" w:rsidP="0058441F">
            <w:pPr>
              <w:ind w:left="265"/>
              <w:rPr>
                <w:rFonts w:ascii="Times New Roman" w:hAnsi="Times New Roman" w:cs="Times New Roman"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sz w:val="28"/>
                <w:szCs w:val="28"/>
              </w:rPr>
              <w:t xml:space="preserve">«…  Смоленск являлся новым </w:t>
            </w:r>
            <w:proofErr w:type="spellStart"/>
            <w:r w:rsidRPr="00A869BF">
              <w:rPr>
                <w:rFonts w:ascii="Times New Roman" w:hAnsi="Times New Roman" w:cs="Times New Roman"/>
                <w:sz w:val="28"/>
                <w:szCs w:val="28"/>
              </w:rPr>
              <w:t>Сагунтом</w:t>
            </w:r>
            <w:proofErr w:type="spellEnd"/>
            <w:r w:rsidRPr="00A869BF">
              <w:rPr>
                <w:rFonts w:ascii="Times New Roman" w:hAnsi="Times New Roman" w:cs="Times New Roman"/>
                <w:sz w:val="28"/>
                <w:szCs w:val="28"/>
              </w:rPr>
              <w:t xml:space="preserve">, и не Польша, но Россия могла торжествовать сей день великий в </w:t>
            </w:r>
            <w:proofErr w:type="spellStart"/>
            <w:r w:rsidRPr="00A869BF">
              <w:rPr>
                <w:rFonts w:ascii="Times New Roman" w:hAnsi="Times New Roman" w:cs="Times New Roman"/>
                <w:sz w:val="28"/>
                <w:szCs w:val="28"/>
              </w:rPr>
              <w:t>ея</w:t>
            </w:r>
            <w:proofErr w:type="spellEnd"/>
            <w:r w:rsidRPr="00A869BF">
              <w:rPr>
                <w:rFonts w:ascii="Times New Roman" w:hAnsi="Times New Roman" w:cs="Times New Roman"/>
                <w:sz w:val="28"/>
                <w:szCs w:val="28"/>
              </w:rPr>
              <w:t xml:space="preserve"> летописях …»</w:t>
            </w:r>
          </w:p>
        </w:tc>
      </w:tr>
    </w:tbl>
    <w:p w:rsidR="00A869BF" w:rsidRPr="00A869BF" w:rsidRDefault="00A869BF" w:rsidP="00A869BF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62"/>
        <w:tblW w:w="10571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000" w:firstRow="0" w:lastRow="0" w:firstColumn="0" w:lastColumn="0" w:noHBand="0" w:noVBand="0"/>
      </w:tblPr>
      <w:tblGrid>
        <w:gridCol w:w="10571"/>
      </w:tblGrid>
      <w:tr w:rsidR="00A869BF" w:rsidRPr="00A869BF" w:rsidTr="0058441F">
        <w:trPr>
          <w:trHeight w:val="1170"/>
        </w:trPr>
        <w:tc>
          <w:tcPr>
            <w:tcW w:w="10571" w:type="dxa"/>
          </w:tcPr>
          <w:p w:rsidR="00A869BF" w:rsidRPr="00A869BF" w:rsidRDefault="00A869BF" w:rsidP="0058441F">
            <w:pPr>
              <w:ind w:left="265"/>
              <w:rPr>
                <w:rFonts w:ascii="Times New Roman" w:hAnsi="Times New Roman" w:cs="Times New Roman"/>
                <w:sz w:val="28"/>
                <w:szCs w:val="28"/>
              </w:rPr>
            </w:pPr>
            <w:r w:rsidRPr="00A869BF">
              <w:rPr>
                <w:rFonts w:ascii="Times New Roman" w:hAnsi="Times New Roman" w:cs="Times New Roman"/>
                <w:sz w:val="28"/>
                <w:szCs w:val="28"/>
              </w:rPr>
              <w:t xml:space="preserve">«… В смертной скорби люди сетуют и плачут и рыдают... а тем и утешаются, что дал Бог за православную веру крепкого </w:t>
            </w:r>
            <w:proofErr w:type="spellStart"/>
            <w:r w:rsidRPr="00A869BF">
              <w:rPr>
                <w:rFonts w:ascii="Times New Roman" w:hAnsi="Times New Roman" w:cs="Times New Roman"/>
                <w:sz w:val="28"/>
                <w:szCs w:val="28"/>
              </w:rPr>
              <w:t>стоятеля</w:t>
            </w:r>
            <w:proofErr w:type="spellEnd"/>
            <w:r w:rsidRPr="00A869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869BF">
              <w:rPr>
                <w:rFonts w:ascii="Times New Roman" w:hAnsi="Times New Roman" w:cs="Times New Roman"/>
                <w:sz w:val="28"/>
                <w:szCs w:val="28"/>
              </w:rPr>
              <w:t>Ермогена</w:t>
            </w:r>
            <w:proofErr w:type="spellEnd"/>
            <w:r w:rsidRPr="00A869BF">
              <w:rPr>
                <w:rFonts w:ascii="Times New Roman" w:hAnsi="Times New Roman" w:cs="Times New Roman"/>
                <w:sz w:val="28"/>
                <w:szCs w:val="28"/>
              </w:rPr>
              <w:t xml:space="preserve"> патриарха... да премудрого боярина Михаила Шеина и всех православных крестьян, смоленских сидельцев …»</w:t>
            </w:r>
          </w:p>
        </w:tc>
      </w:tr>
    </w:tbl>
    <w:p w:rsidR="00A869BF" w:rsidRPr="00A869BF" w:rsidRDefault="00A869BF" w:rsidP="00A869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9BF" w:rsidRPr="00A869BF" w:rsidRDefault="00A869BF" w:rsidP="000B5367">
      <w:pPr>
        <w:rPr>
          <w:rFonts w:ascii="Times New Roman" w:hAnsi="Times New Roman" w:cs="Times New Roman"/>
          <w:b/>
          <w:sz w:val="28"/>
          <w:szCs w:val="28"/>
        </w:rPr>
      </w:pPr>
    </w:p>
    <w:sectPr w:rsidR="00A869BF" w:rsidRPr="00A869BF" w:rsidSect="00E87537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868B5"/>
    <w:multiLevelType w:val="hybridMultilevel"/>
    <w:tmpl w:val="80D6FECC"/>
    <w:lvl w:ilvl="0" w:tplc="469C5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A05A57"/>
    <w:multiLevelType w:val="hybridMultilevel"/>
    <w:tmpl w:val="0902CBB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B32F1E"/>
    <w:multiLevelType w:val="hybridMultilevel"/>
    <w:tmpl w:val="83969066"/>
    <w:lvl w:ilvl="0" w:tplc="89F62E18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7090035"/>
    <w:multiLevelType w:val="hybridMultilevel"/>
    <w:tmpl w:val="D444CAB4"/>
    <w:lvl w:ilvl="0" w:tplc="EA9A9A0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722538F"/>
    <w:multiLevelType w:val="hybridMultilevel"/>
    <w:tmpl w:val="B8AE60A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A7316D6"/>
    <w:multiLevelType w:val="hybridMultilevel"/>
    <w:tmpl w:val="9D926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BE029E"/>
    <w:multiLevelType w:val="hybridMultilevel"/>
    <w:tmpl w:val="073E4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FF479E"/>
    <w:multiLevelType w:val="hybridMultilevel"/>
    <w:tmpl w:val="73C6D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D42123"/>
    <w:multiLevelType w:val="hybridMultilevel"/>
    <w:tmpl w:val="E0466DF2"/>
    <w:lvl w:ilvl="0" w:tplc="469C5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090528"/>
    <w:multiLevelType w:val="hybridMultilevel"/>
    <w:tmpl w:val="B8C62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718C2"/>
    <w:multiLevelType w:val="hybridMultilevel"/>
    <w:tmpl w:val="EDA8C474"/>
    <w:lvl w:ilvl="0" w:tplc="83583CBE">
      <w:start w:val="1"/>
      <w:numFmt w:val="russianUpp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7CB1117"/>
    <w:multiLevelType w:val="hybridMultilevel"/>
    <w:tmpl w:val="3842ADAE"/>
    <w:lvl w:ilvl="0" w:tplc="9FB8D2C8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0D67F8"/>
    <w:multiLevelType w:val="hybridMultilevel"/>
    <w:tmpl w:val="E39C7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CA2DDD"/>
    <w:multiLevelType w:val="hybridMultilevel"/>
    <w:tmpl w:val="3B8CE88E"/>
    <w:lvl w:ilvl="0" w:tplc="CEFE5B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B5E30AA"/>
    <w:multiLevelType w:val="hybridMultilevel"/>
    <w:tmpl w:val="AED4A852"/>
    <w:lvl w:ilvl="0" w:tplc="0F22F32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644BED"/>
    <w:multiLevelType w:val="multilevel"/>
    <w:tmpl w:val="15305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0D26E3"/>
    <w:multiLevelType w:val="multilevel"/>
    <w:tmpl w:val="140A0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77D3F91"/>
    <w:multiLevelType w:val="hybridMultilevel"/>
    <w:tmpl w:val="55D2D86C"/>
    <w:lvl w:ilvl="0" w:tplc="7FC07CE2">
      <w:start w:val="1"/>
      <w:numFmt w:val="decimal"/>
      <w:lvlText w:val="%1."/>
      <w:lvlJc w:val="left"/>
      <w:pPr>
        <w:ind w:left="106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779D0FE8"/>
    <w:multiLevelType w:val="hybridMultilevel"/>
    <w:tmpl w:val="CBB694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5"/>
  </w:num>
  <w:num w:numId="3">
    <w:abstractNumId w:val="7"/>
  </w:num>
  <w:num w:numId="4">
    <w:abstractNumId w:val="11"/>
  </w:num>
  <w:num w:numId="5">
    <w:abstractNumId w:val="10"/>
  </w:num>
  <w:num w:numId="6">
    <w:abstractNumId w:val="18"/>
  </w:num>
  <w:num w:numId="7">
    <w:abstractNumId w:val="4"/>
  </w:num>
  <w:num w:numId="8">
    <w:abstractNumId w:val="1"/>
  </w:num>
  <w:num w:numId="9">
    <w:abstractNumId w:val="13"/>
  </w:num>
  <w:num w:numId="10">
    <w:abstractNumId w:val="15"/>
  </w:num>
  <w:num w:numId="11">
    <w:abstractNumId w:val="14"/>
  </w:num>
  <w:num w:numId="12">
    <w:abstractNumId w:val="2"/>
  </w:num>
  <w:num w:numId="13">
    <w:abstractNumId w:val="9"/>
  </w:num>
  <w:num w:numId="14">
    <w:abstractNumId w:val="3"/>
  </w:num>
  <w:num w:numId="15">
    <w:abstractNumId w:val="12"/>
  </w:num>
  <w:num w:numId="16">
    <w:abstractNumId w:val="8"/>
  </w:num>
  <w:num w:numId="17">
    <w:abstractNumId w:val="0"/>
  </w:num>
  <w:num w:numId="18">
    <w:abstractNumId w:val="17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5E2"/>
    <w:rsid w:val="000807D9"/>
    <w:rsid w:val="000B34E4"/>
    <w:rsid w:val="000B5367"/>
    <w:rsid w:val="00112991"/>
    <w:rsid w:val="00136B22"/>
    <w:rsid w:val="00154D2B"/>
    <w:rsid w:val="001B1D60"/>
    <w:rsid w:val="00247A01"/>
    <w:rsid w:val="00271040"/>
    <w:rsid w:val="002B00CE"/>
    <w:rsid w:val="002C2FC0"/>
    <w:rsid w:val="005368F5"/>
    <w:rsid w:val="00663BBA"/>
    <w:rsid w:val="007065B6"/>
    <w:rsid w:val="008065E2"/>
    <w:rsid w:val="00857457"/>
    <w:rsid w:val="008738D1"/>
    <w:rsid w:val="009864C6"/>
    <w:rsid w:val="009C05BD"/>
    <w:rsid w:val="00A869BF"/>
    <w:rsid w:val="00B04760"/>
    <w:rsid w:val="00BD3173"/>
    <w:rsid w:val="00BE09DA"/>
    <w:rsid w:val="00C13C33"/>
    <w:rsid w:val="00C938AC"/>
    <w:rsid w:val="00CC222B"/>
    <w:rsid w:val="00E6061B"/>
    <w:rsid w:val="00E87537"/>
    <w:rsid w:val="00EB7D13"/>
    <w:rsid w:val="00F0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65E2"/>
    <w:rPr>
      <w:color w:val="0000FF"/>
      <w:u w:val="single"/>
    </w:rPr>
  </w:style>
  <w:style w:type="character" w:customStyle="1" w:styleId="c0">
    <w:name w:val="c0"/>
    <w:basedOn w:val="a0"/>
    <w:rsid w:val="008065E2"/>
  </w:style>
  <w:style w:type="paragraph" w:styleId="a4">
    <w:name w:val="Normal (Web)"/>
    <w:basedOn w:val="a"/>
    <w:uiPriority w:val="99"/>
    <w:unhideWhenUsed/>
    <w:rsid w:val="00247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47A01"/>
    <w:pPr>
      <w:ind w:left="720"/>
      <w:contextualSpacing/>
    </w:pPr>
  </w:style>
  <w:style w:type="paragraph" w:styleId="a6">
    <w:name w:val="No Spacing"/>
    <w:uiPriority w:val="1"/>
    <w:qFormat/>
    <w:rsid w:val="00E6061B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FollowedHyperlink"/>
    <w:basedOn w:val="a0"/>
    <w:uiPriority w:val="99"/>
    <w:semiHidden/>
    <w:unhideWhenUsed/>
    <w:rsid w:val="008738D1"/>
    <w:rPr>
      <w:color w:val="954F72" w:themeColor="followedHyperlink"/>
      <w:u w:val="single"/>
    </w:rPr>
  </w:style>
  <w:style w:type="paragraph" w:styleId="a8">
    <w:name w:val="caption"/>
    <w:basedOn w:val="a"/>
    <w:next w:val="a"/>
    <w:uiPriority w:val="35"/>
    <w:unhideWhenUsed/>
    <w:qFormat/>
    <w:rsid w:val="00136B22"/>
    <w:pPr>
      <w:spacing w:after="200" w:line="240" w:lineRule="auto"/>
    </w:pPr>
    <w:rPr>
      <w:rFonts w:ascii="Times New Roman" w:hAnsi="Times New Roman" w:cs="Times New Roman"/>
      <w:i/>
      <w:iCs/>
      <w:color w:val="44546A" w:themeColor="text2"/>
      <w:sz w:val="18"/>
      <w:szCs w:val="18"/>
    </w:rPr>
  </w:style>
  <w:style w:type="table" w:styleId="a9">
    <w:name w:val="Table Grid"/>
    <w:basedOn w:val="a1"/>
    <w:uiPriority w:val="39"/>
    <w:rsid w:val="00136B22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36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36B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65E2"/>
    <w:rPr>
      <w:color w:val="0000FF"/>
      <w:u w:val="single"/>
    </w:rPr>
  </w:style>
  <w:style w:type="character" w:customStyle="1" w:styleId="c0">
    <w:name w:val="c0"/>
    <w:basedOn w:val="a0"/>
    <w:rsid w:val="008065E2"/>
  </w:style>
  <w:style w:type="paragraph" w:styleId="a4">
    <w:name w:val="Normal (Web)"/>
    <w:basedOn w:val="a"/>
    <w:uiPriority w:val="99"/>
    <w:unhideWhenUsed/>
    <w:rsid w:val="00247A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47A01"/>
    <w:pPr>
      <w:ind w:left="720"/>
      <w:contextualSpacing/>
    </w:pPr>
  </w:style>
  <w:style w:type="paragraph" w:styleId="a6">
    <w:name w:val="No Spacing"/>
    <w:uiPriority w:val="1"/>
    <w:qFormat/>
    <w:rsid w:val="00E6061B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FollowedHyperlink"/>
    <w:basedOn w:val="a0"/>
    <w:uiPriority w:val="99"/>
    <w:semiHidden/>
    <w:unhideWhenUsed/>
    <w:rsid w:val="008738D1"/>
    <w:rPr>
      <w:color w:val="954F72" w:themeColor="followedHyperlink"/>
      <w:u w:val="single"/>
    </w:rPr>
  </w:style>
  <w:style w:type="paragraph" w:styleId="a8">
    <w:name w:val="caption"/>
    <w:basedOn w:val="a"/>
    <w:next w:val="a"/>
    <w:uiPriority w:val="35"/>
    <w:unhideWhenUsed/>
    <w:qFormat/>
    <w:rsid w:val="00136B22"/>
    <w:pPr>
      <w:spacing w:after="200" w:line="240" w:lineRule="auto"/>
    </w:pPr>
    <w:rPr>
      <w:rFonts w:ascii="Times New Roman" w:hAnsi="Times New Roman" w:cs="Times New Roman"/>
      <w:i/>
      <w:iCs/>
      <w:color w:val="44546A" w:themeColor="text2"/>
      <w:sz w:val="18"/>
      <w:szCs w:val="18"/>
    </w:rPr>
  </w:style>
  <w:style w:type="table" w:styleId="a9">
    <w:name w:val="Table Grid"/>
    <w:basedOn w:val="a1"/>
    <w:uiPriority w:val="39"/>
    <w:rsid w:val="00136B22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36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36B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15</Pages>
  <Words>2893</Words>
  <Characters>16495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Терехина</dc:creator>
  <cp:keywords/>
  <dc:description/>
  <cp:lastModifiedBy>Марс&amp;Лена</cp:lastModifiedBy>
  <cp:revision>5</cp:revision>
  <dcterms:created xsi:type="dcterms:W3CDTF">2020-03-11T20:15:00Z</dcterms:created>
  <dcterms:modified xsi:type="dcterms:W3CDTF">2020-04-10T14:53:00Z</dcterms:modified>
</cp:coreProperties>
</file>